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E699A" w14:textId="77777777" w:rsidR="002E1A68" w:rsidRDefault="002E1A68" w:rsidP="00660247">
      <w:pPr>
        <w:tabs>
          <w:tab w:val="left" w:pos="3030"/>
        </w:tabs>
        <w:spacing w:before="240"/>
      </w:pPr>
    </w:p>
    <w:p w14:paraId="29961376" w14:textId="77777777" w:rsidR="002E1A68" w:rsidRDefault="002E1A68" w:rsidP="00660247">
      <w:pPr>
        <w:tabs>
          <w:tab w:val="left" w:pos="3030"/>
        </w:tabs>
        <w:spacing w:before="240"/>
      </w:pPr>
    </w:p>
    <w:p w14:paraId="7D755986" w14:textId="77777777" w:rsidR="002E1A68" w:rsidRDefault="002E1A68" w:rsidP="00660247">
      <w:pPr>
        <w:tabs>
          <w:tab w:val="left" w:pos="3030"/>
        </w:tabs>
        <w:spacing w:before="240"/>
      </w:pPr>
    </w:p>
    <w:p w14:paraId="19F86AB5" w14:textId="77777777" w:rsidR="002E1A68" w:rsidRDefault="002E1A68" w:rsidP="00660247">
      <w:pPr>
        <w:tabs>
          <w:tab w:val="left" w:pos="3030"/>
        </w:tabs>
        <w:spacing w:before="240"/>
      </w:pPr>
    </w:p>
    <w:p w14:paraId="7138ABED" w14:textId="77777777" w:rsidR="00B1330C" w:rsidRPr="00257546" w:rsidRDefault="00B1330C" w:rsidP="00B1330C">
      <w:pPr>
        <w:rPr>
          <w:rFonts w:ascii="Calibri" w:hAnsi="Calibri"/>
        </w:rPr>
      </w:pPr>
    </w:p>
    <w:p w14:paraId="262889E7" w14:textId="77777777" w:rsidR="00B1330C" w:rsidRPr="00257546" w:rsidRDefault="00B1330C" w:rsidP="00B1330C">
      <w:pPr>
        <w:rPr>
          <w:rFonts w:ascii="Calibri" w:hAnsi="Calibri"/>
        </w:rPr>
      </w:pPr>
    </w:p>
    <w:p w14:paraId="719857B4" w14:textId="4107045C" w:rsidR="000827D3" w:rsidRPr="00866B9B" w:rsidRDefault="000827D3" w:rsidP="000827D3">
      <w:pPr>
        <w:outlineLvl w:val="0"/>
        <w:rPr>
          <w:rFonts w:ascii="Arial" w:hAnsi="Arial" w:cs="Arial"/>
          <w:b/>
          <w:u w:val="single"/>
        </w:rPr>
      </w:pPr>
      <w:bookmarkStart w:id="0" w:name="_Hlk115530664"/>
      <w:r w:rsidRPr="00866B9B">
        <w:rPr>
          <w:rFonts w:ascii="Arial" w:hAnsi="Arial" w:cs="Arial"/>
          <w:b/>
          <w:u w:val="single"/>
        </w:rPr>
        <w:t xml:space="preserve">Jaarverslag accommodatie-commissie </w:t>
      </w:r>
      <w:r w:rsidR="00242FB1" w:rsidRPr="00866B9B">
        <w:rPr>
          <w:rFonts w:ascii="Arial" w:hAnsi="Arial" w:cs="Arial"/>
          <w:b/>
          <w:u w:val="single"/>
        </w:rPr>
        <w:t>OTTC-seizoen</w:t>
      </w:r>
      <w:r w:rsidRPr="00866B9B">
        <w:rPr>
          <w:rFonts w:ascii="Arial" w:hAnsi="Arial" w:cs="Arial"/>
          <w:b/>
          <w:u w:val="single"/>
        </w:rPr>
        <w:t xml:space="preserve"> 2021-2022</w:t>
      </w:r>
    </w:p>
    <w:p w14:paraId="7C697C50" w14:textId="77777777" w:rsidR="000827D3" w:rsidRDefault="000827D3" w:rsidP="000827D3">
      <w:pPr>
        <w:rPr>
          <w:rFonts w:ascii="Arial" w:hAnsi="Arial" w:cs="Arial"/>
          <w:u w:val="single"/>
        </w:rPr>
      </w:pPr>
    </w:p>
    <w:p w14:paraId="75D306DD" w14:textId="64A5E245" w:rsidR="000827D3" w:rsidRDefault="000827D3" w:rsidP="000827D3">
      <w:pPr>
        <w:rPr>
          <w:rFonts w:ascii="Arial" w:hAnsi="Arial" w:cs="Arial"/>
          <w:color w:val="000000" w:themeColor="text1"/>
        </w:rPr>
      </w:pPr>
      <w:r w:rsidRPr="00866B9B">
        <w:rPr>
          <w:rFonts w:ascii="Arial" w:hAnsi="Arial" w:cs="Arial"/>
          <w:color w:val="000000" w:themeColor="text1"/>
        </w:rPr>
        <w:t>Het afgelopen seizoen is er weer met veel plezier onze sport beoefend. Dat was na de corona periode van voorgaande jaren weer heel fijn.</w:t>
      </w:r>
      <w:r>
        <w:rPr>
          <w:rFonts w:ascii="Arial" w:hAnsi="Arial" w:cs="Arial"/>
          <w:color w:val="000000" w:themeColor="text1"/>
        </w:rPr>
        <w:t xml:space="preserve"> </w:t>
      </w:r>
      <w:r w:rsidRPr="00866B9B">
        <w:rPr>
          <w:rFonts w:ascii="Arial" w:hAnsi="Arial" w:cs="Arial"/>
          <w:color w:val="000000" w:themeColor="text1"/>
        </w:rPr>
        <w:t xml:space="preserve">De dinsdagavond en de woensdagmorgen zijn al jaren goed bezet. Op vrijdagavond is de landelijke </w:t>
      </w:r>
      <w:r w:rsidR="00455E87" w:rsidRPr="00866B9B">
        <w:rPr>
          <w:rFonts w:ascii="Arial" w:hAnsi="Arial" w:cs="Arial"/>
          <w:color w:val="000000" w:themeColor="text1"/>
        </w:rPr>
        <w:t>NTTB-competitie</w:t>
      </w:r>
      <w:r w:rsidRPr="00866B9B">
        <w:rPr>
          <w:rFonts w:ascii="Arial" w:hAnsi="Arial" w:cs="Arial"/>
          <w:color w:val="000000" w:themeColor="text1"/>
        </w:rPr>
        <w:t xml:space="preserve"> en op zaterdag de jeugdwedstrijden.</w:t>
      </w:r>
      <w:r>
        <w:rPr>
          <w:rFonts w:ascii="Arial" w:hAnsi="Arial" w:cs="Arial"/>
          <w:color w:val="000000" w:themeColor="text1"/>
        </w:rPr>
        <w:t xml:space="preserve"> </w:t>
      </w:r>
      <w:r w:rsidRPr="00866B9B">
        <w:rPr>
          <w:rFonts w:ascii="Arial" w:hAnsi="Arial" w:cs="Arial"/>
          <w:color w:val="000000" w:themeColor="text1"/>
        </w:rPr>
        <w:t>Verheugd zijn wij met zoveel nieuwe jeugdige gezichten op de trainingsavonden; dinsdag- en donderdagavond!!</w:t>
      </w:r>
    </w:p>
    <w:p w14:paraId="4E06CA8D" w14:textId="77777777" w:rsidR="00242FB1" w:rsidRPr="00866B9B" w:rsidRDefault="00242FB1" w:rsidP="000827D3">
      <w:pPr>
        <w:rPr>
          <w:rFonts w:ascii="Arial" w:hAnsi="Arial" w:cs="Arial"/>
          <w:color w:val="000000" w:themeColor="text1"/>
        </w:rPr>
      </w:pPr>
    </w:p>
    <w:p w14:paraId="3BBB4B97" w14:textId="77777777" w:rsidR="000827D3" w:rsidRPr="00866B9B" w:rsidRDefault="000827D3" w:rsidP="000827D3">
      <w:pPr>
        <w:rPr>
          <w:rFonts w:ascii="Arial" w:hAnsi="Arial" w:cs="Arial"/>
          <w:color w:val="000000" w:themeColor="text1"/>
        </w:rPr>
      </w:pPr>
      <w:r w:rsidRPr="00866B9B">
        <w:rPr>
          <w:rFonts w:ascii="Arial" w:hAnsi="Arial" w:cs="Arial"/>
          <w:color w:val="000000" w:themeColor="text1"/>
        </w:rPr>
        <w:t>Verhuur van ons clubhuis is goed verlopen. Naast Beweeg en Leef was er Fit Tribe dat extra revenuen voor OTTC opleverde. Ook scholen maakten gebruik van onze accommodatie door er reguliere lessen door te brengen, wat ook regelmatig een stimulans is ter bevordering van onze tafeltennissport.</w:t>
      </w:r>
    </w:p>
    <w:p w14:paraId="1B4FAAB6" w14:textId="77777777" w:rsidR="000827D3" w:rsidRDefault="000827D3" w:rsidP="000827D3">
      <w:pPr>
        <w:rPr>
          <w:rFonts w:ascii="Arial" w:hAnsi="Arial" w:cs="Arial"/>
          <w:color w:val="000000" w:themeColor="text1"/>
        </w:rPr>
      </w:pPr>
      <w:r w:rsidRPr="00866B9B">
        <w:rPr>
          <w:rFonts w:ascii="Arial" w:hAnsi="Arial" w:cs="Arial"/>
          <w:color w:val="000000" w:themeColor="text1"/>
        </w:rPr>
        <w:t>Afgelopen seizoenen is er veel aandacht geweest voor aanpassingen aan de binnenzijde. Zoals vorig seizoen aangegeven was dit jaar de buitenzijde aan de beurt. Als accommodatie zijn we blij met wat we tot nu toe hebben gedaan. De uitstraling behoeft nog meer aanpassingen en staan op de rol voor dit seizoen. Voor alle werkzaamheden dank ik alle incidentele vrijwilligers en in het bijzonder ons klussenteam bestaande uit Grace van Lieshout, Willy van Berkom, Joop de Best, Frans van der Horst, Adri van der Heijden en Peter de Bruijn voor hun geweldige inzet.</w:t>
      </w:r>
    </w:p>
    <w:p w14:paraId="7E8A5BB2" w14:textId="77777777" w:rsidR="00242FB1" w:rsidRPr="00866B9B" w:rsidRDefault="00242FB1" w:rsidP="000827D3">
      <w:pPr>
        <w:rPr>
          <w:rFonts w:ascii="Arial" w:hAnsi="Arial" w:cs="Arial"/>
          <w:color w:val="000000" w:themeColor="text1"/>
        </w:rPr>
      </w:pPr>
    </w:p>
    <w:p w14:paraId="5A54CD33" w14:textId="77777777" w:rsidR="000827D3" w:rsidRDefault="000827D3" w:rsidP="000827D3">
      <w:pPr>
        <w:rPr>
          <w:rFonts w:ascii="Arial" w:hAnsi="Arial" w:cs="Arial"/>
          <w:color w:val="000000" w:themeColor="text1"/>
        </w:rPr>
      </w:pPr>
      <w:r w:rsidRPr="00866B9B">
        <w:rPr>
          <w:rFonts w:ascii="Arial" w:hAnsi="Arial" w:cs="Arial"/>
          <w:color w:val="000000" w:themeColor="text1"/>
        </w:rPr>
        <w:t>Ook is het fijn dat Bouke Hagreis onze commissie is komen versterken. Er is daardoor een betere taakverdeling ontstaan.</w:t>
      </w:r>
      <w:r>
        <w:rPr>
          <w:rFonts w:ascii="Arial" w:hAnsi="Arial" w:cs="Arial"/>
          <w:color w:val="000000" w:themeColor="text1"/>
        </w:rPr>
        <w:t xml:space="preserve"> </w:t>
      </w:r>
      <w:r w:rsidRPr="00866B9B">
        <w:rPr>
          <w:rFonts w:ascii="Arial" w:hAnsi="Arial" w:cs="Arial"/>
          <w:color w:val="000000" w:themeColor="text1"/>
        </w:rPr>
        <w:t xml:space="preserve">Gezien de hoge energieprijzen is er onderzoek gedaan naar evt. aanpassingen aan onze accommodatie. </w:t>
      </w:r>
      <w:r>
        <w:rPr>
          <w:rFonts w:ascii="Arial" w:hAnsi="Arial" w:cs="Arial"/>
          <w:color w:val="000000" w:themeColor="text1"/>
        </w:rPr>
        <w:t>Deze zullen waar mogelijk in het komende clubjaar ingevoerd gaan worden.</w:t>
      </w:r>
    </w:p>
    <w:p w14:paraId="3F34E5F5" w14:textId="77777777" w:rsidR="000827D3" w:rsidRPr="00866B9B" w:rsidRDefault="000827D3" w:rsidP="000827D3">
      <w:pPr>
        <w:rPr>
          <w:rFonts w:ascii="Arial" w:hAnsi="Arial" w:cs="Arial"/>
          <w:color w:val="000000" w:themeColor="text1"/>
        </w:rPr>
      </w:pPr>
    </w:p>
    <w:p w14:paraId="02510981" w14:textId="77777777" w:rsidR="000827D3" w:rsidRDefault="000827D3" w:rsidP="000827D3">
      <w:pPr>
        <w:rPr>
          <w:rFonts w:ascii="Arial" w:hAnsi="Arial" w:cs="Arial"/>
          <w:color w:val="000000" w:themeColor="text1"/>
        </w:rPr>
      </w:pPr>
      <w:r>
        <w:rPr>
          <w:rFonts w:ascii="Arial" w:hAnsi="Arial" w:cs="Arial"/>
          <w:color w:val="000000" w:themeColor="text1"/>
        </w:rPr>
        <w:t>A</w:t>
      </w:r>
      <w:r w:rsidRPr="00866B9B">
        <w:rPr>
          <w:rFonts w:ascii="Arial" w:hAnsi="Arial" w:cs="Arial"/>
          <w:color w:val="000000" w:themeColor="text1"/>
        </w:rPr>
        <w:t>ccommodatie-commissie,</w:t>
      </w:r>
    </w:p>
    <w:p w14:paraId="79E64385" w14:textId="77777777" w:rsidR="000827D3" w:rsidRPr="00866B9B" w:rsidRDefault="000827D3" w:rsidP="000827D3">
      <w:pPr>
        <w:rPr>
          <w:rFonts w:ascii="Arial" w:hAnsi="Arial" w:cs="Arial"/>
          <w:color w:val="000000" w:themeColor="text1"/>
        </w:rPr>
      </w:pPr>
      <w:r w:rsidRPr="00866B9B">
        <w:rPr>
          <w:rFonts w:ascii="Arial" w:hAnsi="Arial" w:cs="Arial"/>
          <w:color w:val="000000" w:themeColor="text1"/>
        </w:rPr>
        <w:t>Peter de Bruijn</w:t>
      </w:r>
    </w:p>
    <w:bookmarkEnd w:id="0"/>
    <w:p w14:paraId="3C84BA39" w14:textId="77777777" w:rsidR="000827D3" w:rsidRDefault="000827D3" w:rsidP="008E58CE">
      <w:pPr>
        <w:outlineLvl w:val="0"/>
        <w:rPr>
          <w:rFonts w:ascii="Arial" w:hAnsi="Arial" w:cs="Arial"/>
          <w:b/>
          <w:sz w:val="22"/>
          <w:szCs w:val="22"/>
          <w:u w:val="single"/>
        </w:rPr>
      </w:pPr>
    </w:p>
    <w:p w14:paraId="624C5470" w14:textId="77777777" w:rsidR="000827D3" w:rsidRDefault="000827D3" w:rsidP="008E58CE">
      <w:pPr>
        <w:outlineLvl w:val="0"/>
        <w:rPr>
          <w:rFonts w:ascii="Arial" w:hAnsi="Arial" w:cs="Arial"/>
          <w:b/>
          <w:sz w:val="22"/>
          <w:szCs w:val="22"/>
          <w:u w:val="single"/>
        </w:rPr>
      </w:pPr>
    </w:p>
    <w:p w14:paraId="1C816466" w14:textId="38F8D15D" w:rsidR="00B1330C" w:rsidRPr="001A1D08" w:rsidRDefault="00B1330C" w:rsidP="008E58CE">
      <w:pPr>
        <w:outlineLvl w:val="0"/>
        <w:rPr>
          <w:rFonts w:ascii="Arial" w:hAnsi="Arial" w:cs="Arial"/>
          <w:b/>
          <w:sz w:val="22"/>
          <w:szCs w:val="22"/>
          <w:u w:val="single"/>
        </w:rPr>
      </w:pPr>
      <w:r w:rsidRPr="001A1D08">
        <w:rPr>
          <w:rFonts w:ascii="Arial" w:hAnsi="Arial" w:cs="Arial"/>
          <w:b/>
          <w:sz w:val="22"/>
          <w:szCs w:val="22"/>
          <w:u w:val="single"/>
        </w:rPr>
        <w:t>Jaarverslag Algemene Zaken</w:t>
      </w:r>
      <w:r>
        <w:rPr>
          <w:rFonts w:ascii="Arial" w:hAnsi="Arial" w:cs="Arial"/>
          <w:b/>
          <w:sz w:val="22"/>
          <w:szCs w:val="22"/>
          <w:u w:val="single"/>
        </w:rPr>
        <w:t xml:space="preserve"> 20</w:t>
      </w:r>
      <w:r w:rsidR="008007C0">
        <w:rPr>
          <w:rFonts w:ascii="Arial" w:hAnsi="Arial" w:cs="Arial"/>
          <w:b/>
          <w:sz w:val="22"/>
          <w:szCs w:val="22"/>
          <w:u w:val="single"/>
        </w:rPr>
        <w:t>2</w:t>
      </w:r>
      <w:r w:rsidR="008E58CE">
        <w:rPr>
          <w:rFonts w:ascii="Arial" w:hAnsi="Arial" w:cs="Arial"/>
          <w:b/>
          <w:sz w:val="22"/>
          <w:szCs w:val="22"/>
          <w:u w:val="single"/>
        </w:rPr>
        <w:t>1-2022</w:t>
      </w:r>
    </w:p>
    <w:p w14:paraId="2AF55F85" w14:textId="77777777" w:rsidR="00B1330C" w:rsidRPr="001A1D08" w:rsidRDefault="00B1330C" w:rsidP="00B1330C">
      <w:pPr>
        <w:rPr>
          <w:rFonts w:ascii="Arial" w:hAnsi="Arial" w:cs="Arial"/>
          <w:b/>
          <w:sz w:val="22"/>
          <w:szCs w:val="22"/>
          <w:u w:val="single"/>
        </w:rPr>
      </w:pPr>
    </w:p>
    <w:p w14:paraId="06BA5A97" w14:textId="0253B2D4" w:rsidR="004475C5" w:rsidRPr="0033557A" w:rsidRDefault="005F11F5" w:rsidP="007B740E">
      <w:pPr>
        <w:rPr>
          <w:rFonts w:ascii="Arial" w:hAnsi="Arial" w:cs="Arial"/>
          <w:color w:val="000000" w:themeColor="text1"/>
          <w:sz w:val="22"/>
          <w:szCs w:val="22"/>
        </w:rPr>
      </w:pPr>
      <w:r w:rsidRPr="0033557A">
        <w:rPr>
          <w:rFonts w:ascii="Arial" w:hAnsi="Arial" w:cs="Arial"/>
          <w:color w:val="000000" w:themeColor="text1"/>
          <w:sz w:val="22"/>
          <w:szCs w:val="22"/>
        </w:rPr>
        <w:t>Corona</w:t>
      </w:r>
      <w:r w:rsidR="00222F67" w:rsidRPr="0033557A">
        <w:rPr>
          <w:rFonts w:ascii="Arial" w:hAnsi="Arial" w:cs="Arial"/>
          <w:color w:val="000000" w:themeColor="text1"/>
          <w:sz w:val="22"/>
          <w:szCs w:val="22"/>
        </w:rPr>
        <w:t xml:space="preserve"> </w:t>
      </w:r>
      <w:r w:rsidR="002C0332" w:rsidRPr="0033557A">
        <w:rPr>
          <w:rFonts w:ascii="Arial" w:hAnsi="Arial" w:cs="Arial"/>
          <w:color w:val="000000" w:themeColor="text1"/>
          <w:sz w:val="22"/>
          <w:szCs w:val="22"/>
        </w:rPr>
        <w:t>hield</w:t>
      </w:r>
      <w:r w:rsidR="00222F67" w:rsidRPr="0033557A">
        <w:rPr>
          <w:rFonts w:ascii="Arial" w:hAnsi="Arial" w:cs="Arial"/>
          <w:color w:val="000000" w:themeColor="text1"/>
          <w:sz w:val="22"/>
          <w:szCs w:val="22"/>
        </w:rPr>
        <w:t xml:space="preserve"> OTTC ook in seizoen 2021-2022 in haar greep omdat de pandemi</w:t>
      </w:r>
      <w:r w:rsidR="002C0332" w:rsidRPr="0033557A">
        <w:rPr>
          <w:rFonts w:ascii="Arial" w:hAnsi="Arial" w:cs="Arial"/>
          <w:color w:val="000000" w:themeColor="text1"/>
          <w:sz w:val="22"/>
          <w:szCs w:val="22"/>
        </w:rPr>
        <w:t>e nog steeds niet op haar eind was. Aan het eind van 2021 liepen de besmettingen weer</w:t>
      </w:r>
      <w:r w:rsidR="00587489" w:rsidRPr="0033557A">
        <w:rPr>
          <w:rFonts w:ascii="Arial" w:hAnsi="Arial" w:cs="Arial"/>
          <w:color w:val="000000" w:themeColor="text1"/>
          <w:sz w:val="22"/>
          <w:szCs w:val="22"/>
        </w:rPr>
        <w:t xml:space="preserve"> op en werd er een </w:t>
      </w:r>
      <w:r w:rsidR="005466B1" w:rsidRPr="0033557A">
        <w:rPr>
          <w:rFonts w:ascii="Arial" w:hAnsi="Arial" w:cs="Arial"/>
          <w:color w:val="000000" w:themeColor="text1"/>
          <w:sz w:val="22"/>
          <w:szCs w:val="22"/>
        </w:rPr>
        <w:t>gedeeltelijke</w:t>
      </w:r>
      <w:r w:rsidR="00587489" w:rsidRPr="0033557A">
        <w:rPr>
          <w:rFonts w:ascii="Arial" w:hAnsi="Arial" w:cs="Arial"/>
          <w:color w:val="000000" w:themeColor="text1"/>
          <w:sz w:val="22"/>
          <w:szCs w:val="22"/>
        </w:rPr>
        <w:t xml:space="preserve"> lockdown afgekondigd door de overheid</w:t>
      </w:r>
      <w:r w:rsidR="00BA5C62" w:rsidRPr="0033557A">
        <w:rPr>
          <w:rFonts w:ascii="Arial" w:hAnsi="Arial" w:cs="Arial"/>
          <w:color w:val="000000" w:themeColor="text1"/>
          <w:sz w:val="22"/>
          <w:szCs w:val="22"/>
        </w:rPr>
        <w:t>, dit had zaalsluiting tot gevolg. Deze gedeeltelijke lockdown wordt nog verzwaard aan het einde van het jaar rondom Kerst en Nieuwjaar</w:t>
      </w:r>
      <w:r w:rsidR="00392B2D" w:rsidRPr="0033557A">
        <w:rPr>
          <w:rFonts w:ascii="Arial" w:hAnsi="Arial" w:cs="Arial"/>
          <w:color w:val="000000" w:themeColor="text1"/>
          <w:sz w:val="22"/>
          <w:szCs w:val="22"/>
        </w:rPr>
        <w:t>.</w:t>
      </w:r>
      <w:r w:rsidR="004475C5" w:rsidRPr="0033557A">
        <w:rPr>
          <w:rFonts w:ascii="Arial" w:hAnsi="Arial" w:cs="Arial"/>
          <w:color w:val="000000" w:themeColor="text1"/>
          <w:sz w:val="22"/>
          <w:szCs w:val="22"/>
        </w:rPr>
        <w:t xml:space="preserve"> Tijdelijke dus geen trainingen, </w:t>
      </w:r>
      <w:r w:rsidR="00A13F6F" w:rsidRPr="0033557A">
        <w:rPr>
          <w:rFonts w:ascii="Arial" w:hAnsi="Arial" w:cs="Arial"/>
          <w:color w:val="000000" w:themeColor="text1"/>
          <w:sz w:val="22"/>
          <w:szCs w:val="22"/>
        </w:rPr>
        <w:t xml:space="preserve">geen competitie, </w:t>
      </w:r>
    </w:p>
    <w:p w14:paraId="370D295B" w14:textId="77777777" w:rsidR="004475C5" w:rsidRPr="0033557A" w:rsidRDefault="004475C5" w:rsidP="00B1330C">
      <w:pPr>
        <w:rPr>
          <w:rFonts w:ascii="Arial" w:hAnsi="Arial" w:cs="Arial"/>
          <w:color w:val="000000" w:themeColor="text1"/>
          <w:sz w:val="22"/>
          <w:szCs w:val="22"/>
        </w:rPr>
      </w:pPr>
    </w:p>
    <w:p w14:paraId="56A865F2" w14:textId="05C5459C" w:rsidR="005F11F5" w:rsidRPr="0033557A" w:rsidRDefault="00392B2D" w:rsidP="00B1330C">
      <w:pPr>
        <w:rPr>
          <w:rFonts w:ascii="Arial" w:hAnsi="Arial" w:cs="Arial"/>
          <w:color w:val="000000" w:themeColor="text1"/>
          <w:sz w:val="22"/>
          <w:szCs w:val="22"/>
        </w:rPr>
      </w:pPr>
      <w:r w:rsidRPr="0033557A">
        <w:rPr>
          <w:rFonts w:ascii="Arial" w:hAnsi="Arial" w:cs="Arial"/>
          <w:color w:val="000000" w:themeColor="text1"/>
          <w:sz w:val="22"/>
          <w:szCs w:val="22"/>
        </w:rPr>
        <w:t>In het begin van 2022 volgen er dan versoepelingen waarna begin april alle maatregelen losgelaten worden</w:t>
      </w:r>
      <w:r w:rsidR="00921A70" w:rsidRPr="0033557A">
        <w:rPr>
          <w:rFonts w:ascii="Arial" w:hAnsi="Arial" w:cs="Arial"/>
          <w:color w:val="000000" w:themeColor="text1"/>
          <w:sz w:val="22"/>
          <w:szCs w:val="22"/>
        </w:rPr>
        <w:t xml:space="preserve">. Al met al wordt OTTC </w:t>
      </w:r>
      <w:r w:rsidR="002E3E89" w:rsidRPr="0033557A">
        <w:rPr>
          <w:rFonts w:ascii="Arial" w:hAnsi="Arial" w:cs="Arial"/>
          <w:color w:val="000000" w:themeColor="text1"/>
          <w:sz w:val="22"/>
          <w:szCs w:val="22"/>
        </w:rPr>
        <w:t xml:space="preserve">hard </w:t>
      </w:r>
      <w:r w:rsidR="00921A70" w:rsidRPr="0033557A">
        <w:rPr>
          <w:rFonts w:ascii="Arial" w:hAnsi="Arial" w:cs="Arial"/>
          <w:color w:val="000000" w:themeColor="text1"/>
          <w:sz w:val="22"/>
          <w:szCs w:val="22"/>
        </w:rPr>
        <w:t>geraakt</w:t>
      </w:r>
      <w:r w:rsidR="007B740E" w:rsidRPr="0033557A">
        <w:rPr>
          <w:rFonts w:ascii="Arial" w:hAnsi="Arial" w:cs="Arial"/>
          <w:color w:val="000000" w:themeColor="text1"/>
          <w:sz w:val="22"/>
          <w:szCs w:val="22"/>
        </w:rPr>
        <w:t xml:space="preserve"> en </w:t>
      </w:r>
      <w:r w:rsidR="002E3E89" w:rsidRPr="0033557A">
        <w:rPr>
          <w:rFonts w:ascii="Arial" w:hAnsi="Arial" w:cs="Arial"/>
          <w:color w:val="000000" w:themeColor="text1"/>
          <w:sz w:val="22"/>
          <w:szCs w:val="22"/>
        </w:rPr>
        <w:t xml:space="preserve">OTTC levert financieel stevig in. Gelukkig </w:t>
      </w:r>
      <w:r w:rsidR="00952F18" w:rsidRPr="0033557A">
        <w:rPr>
          <w:rFonts w:ascii="Arial" w:hAnsi="Arial" w:cs="Arial"/>
          <w:color w:val="000000" w:themeColor="text1"/>
          <w:sz w:val="22"/>
          <w:szCs w:val="22"/>
        </w:rPr>
        <w:t>schiet de overheid te hulp via subsidies in het kader van de TASO (</w:t>
      </w:r>
      <w:r w:rsidR="007F1881" w:rsidRPr="0033557A">
        <w:rPr>
          <w:rFonts w:ascii="Arial" w:hAnsi="Arial" w:cs="Arial"/>
          <w:color w:val="000000" w:themeColor="text1"/>
          <w:sz w:val="22"/>
          <w:szCs w:val="22"/>
        </w:rPr>
        <w:t>Tegemoetkoming Amateur Sport Organisaties).</w:t>
      </w:r>
    </w:p>
    <w:p w14:paraId="315F2009" w14:textId="77777777" w:rsidR="00274E25" w:rsidRPr="0033557A" w:rsidRDefault="00274E25" w:rsidP="00B1330C">
      <w:pPr>
        <w:rPr>
          <w:rFonts w:ascii="Arial" w:hAnsi="Arial" w:cs="Arial"/>
          <w:color w:val="000000" w:themeColor="text1"/>
          <w:sz w:val="22"/>
          <w:szCs w:val="22"/>
        </w:rPr>
      </w:pPr>
    </w:p>
    <w:p w14:paraId="6874F258" w14:textId="1D9C14D5" w:rsidR="00274E25" w:rsidRPr="0033557A" w:rsidRDefault="00567CB1" w:rsidP="00B1330C">
      <w:pPr>
        <w:rPr>
          <w:rFonts w:ascii="Arial" w:hAnsi="Arial" w:cs="Arial"/>
          <w:color w:val="000000" w:themeColor="text1"/>
          <w:sz w:val="22"/>
          <w:szCs w:val="22"/>
        </w:rPr>
      </w:pPr>
      <w:r w:rsidRPr="0033557A">
        <w:rPr>
          <w:rFonts w:ascii="Arial" w:hAnsi="Arial" w:cs="Arial"/>
          <w:color w:val="000000" w:themeColor="text1"/>
          <w:sz w:val="22"/>
          <w:szCs w:val="22"/>
        </w:rPr>
        <w:t xml:space="preserve">Vanaf februari krijgt OTTC het financieel weer moeilijker omdat de inflatie een enorme vlucht neemt als gevolg van </w:t>
      </w:r>
      <w:r w:rsidR="00545FDE" w:rsidRPr="0033557A">
        <w:rPr>
          <w:rFonts w:ascii="Arial" w:hAnsi="Arial" w:cs="Arial"/>
          <w:color w:val="000000" w:themeColor="text1"/>
          <w:sz w:val="22"/>
          <w:szCs w:val="22"/>
        </w:rPr>
        <w:t xml:space="preserve">verschillende oorzaken op het </w:t>
      </w:r>
      <w:r w:rsidR="008417C7" w:rsidRPr="0033557A">
        <w:rPr>
          <w:rFonts w:ascii="Arial" w:hAnsi="Arial" w:cs="Arial"/>
          <w:color w:val="000000" w:themeColor="text1"/>
          <w:sz w:val="22"/>
          <w:szCs w:val="22"/>
        </w:rPr>
        <w:t>wereldtoneel</w:t>
      </w:r>
      <w:r w:rsidR="00545FDE" w:rsidRPr="0033557A">
        <w:rPr>
          <w:rFonts w:ascii="Arial" w:hAnsi="Arial" w:cs="Arial"/>
          <w:color w:val="000000" w:themeColor="text1"/>
          <w:sz w:val="22"/>
          <w:szCs w:val="22"/>
        </w:rPr>
        <w:t xml:space="preserve">. De kosten van energie rijzen de pan uit en alle </w:t>
      </w:r>
      <w:r w:rsidR="00AC2E90" w:rsidRPr="0033557A">
        <w:rPr>
          <w:rFonts w:ascii="Arial" w:hAnsi="Arial" w:cs="Arial"/>
          <w:color w:val="000000" w:themeColor="text1"/>
          <w:sz w:val="22"/>
          <w:szCs w:val="22"/>
        </w:rPr>
        <w:t xml:space="preserve">inkoop die OTTC doet wordt geraakt door stijgende prijzen. De verwachting is dat OTTC hier in het seizoen </w:t>
      </w:r>
      <w:r w:rsidR="002734E2" w:rsidRPr="0033557A">
        <w:rPr>
          <w:rFonts w:ascii="Arial" w:hAnsi="Arial" w:cs="Arial"/>
          <w:color w:val="000000" w:themeColor="text1"/>
          <w:sz w:val="22"/>
          <w:szCs w:val="22"/>
        </w:rPr>
        <w:t>2022-2023 nog veel meer last van gaat krijgen.</w:t>
      </w:r>
    </w:p>
    <w:p w14:paraId="79C7E255" w14:textId="77777777" w:rsidR="00AD46F1" w:rsidRPr="0033557A" w:rsidRDefault="00AD46F1" w:rsidP="00B1330C">
      <w:pPr>
        <w:rPr>
          <w:rFonts w:ascii="Arial" w:hAnsi="Arial" w:cs="Arial"/>
          <w:color w:val="000000" w:themeColor="text1"/>
          <w:sz w:val="22"/>
          <w:szCs w:val="22"/>
        </w:rPr>
      </w:pPr>
    </w:p>
    <w:p w14:paraId="119A7B6C" w14:textId="77777777" w:rsidR="000827D3" w:rsidRDefault="000827D3">
      <w:pPr>
        <w:rPr>
          <w:rFonts w:ascii="Arial" w:hAnsi="Arial" w:cs="Arial"/>
          <w:color w:val="000000" w:themeColor="text1"/>
          <w:sz w:val="22"/>
          <w:szCs w:val="22"/>
        </w:rPr>
      </w:pPr>
      <w:r>
        <w:rPr>
          <w:rFonts w:ascii="Arial" w:hAnsi="Arial" w:cs="Arial"/>
          <w:color w:val="000000" w:themeColor="text1"/>
          <w:sz w:val="22"/>
          <w:szCs w:val="22"/>
        </w:rPr>
        <w:br w:type="page"/>
      </w:r>
    </w:p>
    <w:p w14:paraId="112B6A6F" w14:textId="255038A9" w:rsidR="00AD46F1" w:rsidRPr="0033557A" w:rsidRDefault="00AD46F1" w:rsidP="00B1330C">
      <w:pPr>
        <w:rPr>
          <w:rFonts w:ascii="Arial" w:hAnsi="Arial" w:cs="Arial"/>
          <w:color w:val="000000" w:themeColor="text1"/>
          <w:sz w:val="22"/>
          <w:szCs w:val="22"/>
        </w:rPr>
      </w:pPr>
      <w:r w:rsidRPr="0033557A">
        <w:rPr>
          <w:rFonts w:ascii="Arial" w:hAnsi="Arial" w:cs="Arial"/>
          <w:color w:val="000000" w:themeColor="text1"/>
          <w:sz w:val="22"/>
          <w:szCs w:val="22"/>
        </w:rPr>
        <w:lastRenderedPageBreak/>
        <w:t>Tijdens de ALV in oktober 2021 is Chris van de Wetering a</w:t>
      </w:r>
      <w:r w:rsidR="0006500E" w:rsidRPr="0033557A">
        <w:rPr>
          <w:rFonts w:ascii="Arial" w:hAnsi="Arial" w:cs="Arial"/>
          <w:color w:val="000000" w:themeColor="text1"/>
          <w:sz w:val="22"/>
          <w:szCs w:val="22"/>
        </w:rPr>
        <w:t>angetreden als ad-interim voorzitter</w:t>
      </w:r>
      <w:r w:rsidR="00AA2F2D" w:rsidRPr="0033557A">
        <w:rPr>
          <w:rFonts w:ascii="Arial" w:hAnsi="Arial" w:cs="Arial"/>
          <w:color w:val="000000" w:themeColor="text1"/>
          <w:sz w:val="22"/>
          <w:szCs w:val="22"/>
        </w:rPr>
        <w:t>. Voor het aftreden van Roger van der Hammen was het toe</w:t>
      </w:r>
      <w:r w:rsidR="00375F60" w:rsidRPr="0033557A">
        <w:rPr>
          <w:rFonts w:ascii="Arial" w:hAnsi="Arial" w:cs="Arial"/>
          <w:color w:val="000000" w:themeColor="text1"/>
          <w:sz w:val="22"/>
          <w:szCs w:val="22"/>
        </w:rPr>
        <w:t>n</w:t>
      </w:r>
      <w:r w:rsidR="00AA2F2D" w:rsidRPr="0033557A">
        <w:rPr>
          <w:rFonts w:ascii="Arial" w:hAnsi="Arial" w:cs="Arial"/>
          <w:color w:val="000000" w:themeColor="text1"/>
          <w:sz w:val="22"/>
          <w:szCs w:val="22"/>
        </w:rPr>
        <w:t>malige bestuur</w:t>
      </w:r>
      <w:r w:rsidR="00375F60" w:rsidRPr="0033557A">
        <w:rPr>
          <w:rFonts w:ascii="Arial" w:hAnsi="Arial" w:cs="Arial"/>
          <w:color w:val="000000" w:themeColor="text1"/>
          <w:sz w:val="22"/>
          <w:szCs w:val="22"/>
        </w:rPr>
        <w:t xml:space="preserve"> er, ondanks steun van voormalige bestuursleden, niet in geslaagd een nieuwe voorzitter voor de komende jaren aan te trekke</w:t>
      </w:r>
      <w:r w:rsidR="004862DA">
        <w:rPr>
          <w:rFonts w:ascii="Arial" w:hAnsi="Arial" w:cs="Arial"/>
          <w:color w:val="000000" w:themeColor="text1"/>
          <w:sz w:val="22"/>
          <w:szCs w:val="22"/>
        </w:rPr>
        <w:t xml:space="preserve">n. </w:t>
      </w:r>
      <w:r w:rsidR="0033557A">
        <w:rPr>
          <w:rFonts w:ascii="Arial" w:hAnsi="Arial" w:cs="Arial"/>
          <w:color w:val="000000" w:themeColor="text1"/>
          <w:sz w:val="22"/>
          <w:szCs w:val="22"/>
        </w:rPr>
        <w:t xml:space="preserve">Chris van de Wetering </w:t>
      </w:r>
      <w:r w:rsidR="004862DA">
        <w:rPr>
          <w:rFonts w:ascii="Arial" w:hAnsi="Arial" w:cs="Arial"/>
          <w:color w:val="000000" w:themeColor="text1"/>
          <w:sz w:val="22"/>
          <w:szCs w:val="22"/>
        </w:rPr>
        <w:t>trad aan onder de toezegging de vereniging gedurende een jaar te gaan leiden</w:t>
      </w:r>
      <w:r w:rsidR="007D612E">
        <w:rPr>
          <w:rFonts w:ascii="Arial" w:hAnsi="Arial" w:cs="Arial"/>
          <w:color w:val="000000" w:themeColor="text1"/>
          <w:sz w:val="22"/>
          <w:szCs w:val="22"/>
        </w:rPr>
        <w:t>.</w:t>
      </w:r>
    </w:p>
    <w:p w14:paraId="35AF9963" w14:textId="77777777" w:rsidR="00375F60" w:rsidRPr="0033557A" w:rsidRDefault="00375F60" w:rsidP="00B1330C">
      <w:pPr>
        <w:rPr>
          <w:rFonts w:ascii="Arial" w:hAnsi="Arial" w:cs="Arial"/>
          <w:color w:val="000000" w:themeColor="text1"/>
          <w:sz w:val="22"/>
          <w:szCs w:val="22"/>
        </w:rPr>
      </w:pPr>
    </w:p>
    <w:p w14:paraId="263E540B" w14:textId="7485398C" w:rsidR="00840624" w:rsidRDefault="007D612E" w:rsidP="00B1330C">
      <w:pPr>
        <w:rPr>
          <w:rFonts w:ascii="Arial" w:hAnsi="Arial" w:cs="Arial"/>
          <w:color w:val="000000" w:themeColor="text1"/>
          <w:sz w:val="22"/>
          <w:szCs w:val="22"/>
        </w:rPr>
      </w:pPr>
      <w:r>
        <w:rPr>
          <w:rFonts w:ascii="Arial" w:hAnsi="Arial" w:cs="Arial"/>
          <w:color w:val="000000" w:themeColor="text1"/>
          <w:sz w:val="22"/>
          <w:szCs w:val="22"/>
        </w:rPr>
        <w:t xml:space="preserve">Bij zijn aantreden </w:t>
      </w:r>
      <w:r w:rsidR="005B16B5">
        <w:rPr>
          <w:rFonts w:ascii="Arial" w:hAnsi="Arial" w:cs="Arial"/>
          <w:color w:val="000000" w:themeColor="text1"/>
          <w:sz w:val="22"/>
          <w:szCs w:val="22"/>
        </w:rPr>
        <w:t>gaf Chris aan zich te willen gaan f</w:t>
      </w:r>
      <w:r w:rsidR="00840624" w:rsidRPr="0033557A">
        <w:rPr>
          <w:rFonts w:ascii="Arial" w:hAnsi="Arial" w:cs="Arial"/>
          <w:color w:val="000000" w:themeColor="text1"/>
          <w:sz w:val="22"/>
          <w:szCs w:val="22"/>
        </w:rPr>
        <w:t>ocus</w:t>
      </w:r>
      <w:r w:rsidR="005B16B5">
        <w:rPr>
          <w:rFonts w:ascii="Arial" w:hAnsi="Arial" w:cs="Arial"/>
          <w:color w:val="000000" w:themeColor="text1"/>
          <w:sz w:val="22"/>
          <w:szCs w:val="22"/>
        </w:rPr>
        <w:t>sen</w:t>
      </w:r>
      <w:r w:rsidR="00840624" w:rsidRPr="0033557A">
        <w:rPr>
          <w:rFonts w:ascii="Arial" w:hAnsi="Arial" w:cs="Arial"/>
          <w:color w:val="000000" w:themeColor="text1"/>
          <w:sz w:val="22"/>
          <w:szCs w:val="22"/>
        </w:rPr>
        <w:t xml:space="preserve"> op intern herstel</w:t>
      </w:r>
      <w:r w:rsidR="005B16B5">
        <w:rPr>
          <w:rFonts w:ascii="Arial" w:hAnsi="Arial" w:cs="Arial"/>
          <w:color w:val="000000" w:themeColor="text1"/>
          <w:sz w:val="22"/>
          <w:szCs w:val="22"/>
        </w:rPr>
        <w:t xml:space="preserve"> van de vereniging</w:t>
      </w:r>
      <w:r w:rsidR="0044769F">
        <w:rPr>
          <w:rFonts w:ascii="Arial" w:hAnsi="Arial" w:cs="Arial"/>
          <w:color w:val="000000" w:themeColor="text1"/>
          <w:sz w:val="22"/>
          <w:szCs w:val="22"/>
        </w:rPr>
        <w:t xml:space="preserve">. Er waren verschillende problemen die speelden aan het begin van </w:t>
      </w:r>
      <w:r w:rsidR="00C3582C">
        <w:rPr>
          <w:rFonts w:ascii="Arial" w:hAnsi="Arial" w:cs="Arial"/>
          <w:color w:val="000000" w:themeColor="text1"/>
          <w:sz w:val="22"/>
          <w:szCs w:val="22"/>
        </w:rPr>
        <w:t xml:space="preserve">het nieuwe </w:t>
      </w:r>
      <w:r w:rsidR="0031106C">
        <w:rPr>
          <w:rFonts w:ascii="Arial" w:hAnsi="Arial" w:cs="Arial"/>
          <w:color w:val="000000" w:themeColor="text1"/>
          <w:sz w:val="22"/>
          <w:szCs w:val="22"/>
        </w:rPr>
        <w:t>seizoen</w:t>
      </w:r>
      <w:r w:rsidR="00C3582C">
        <w:rPr>
          <w:rFonts w:ascii="Arial" w:hAnsi="Arial" w:cs="Arial"/>
          <w:color w:val="000000" w:themeColor="text1"/>
          <w:sz w:val="22"/>
          <w:szCs w:val="22"/>
        </w:rPr>
        <w:t>. Er was gebrek aan m</w:t>
      </w:r>
      <w:r w:rsidR="0031106C">
        <w:rPr>
          <w:rFonts w:ascii="Arial" w:hAnsi="Arial" w:cs="Arial"/>
          <w:color w:val="000000" w:themeColor="text1"/>
          <w:sz w:val="22"/>
          <w:szCs w:val="22"/>
        </w:rPr>
        <w:t>ens</w:t>
      </w:r>
      <w:r w:rsidR="00C3582C">
        <w:rPr>
          <w:rFonts w:ascii="Arial" w:hAnsi="Arial" w:cs="Arial"/>
          <w:color w:val="000000" w:themeColor="text1"/>
          <w:sz w:val="22"/>
          <w:szCs w:val="22"/>
        </w:rPr>
        <w:t xml:space="preserve">kracht </w:t>
      </w:r>
      <w:r w:rsidR="0031106C">
        <w:rPr>
          <w:rFonts w:ascii="Arial" w:hAnsi="Arial" w:cs="Arial"/>
          <w:color w:val="000000" w:themeColor="text1"/>
          <w:sz w:val="22"/>
          <w:szCs w:val="22"/>
        </w:rPr>
        <w:t xml:space="preserve">en slagvaardigheid </w:t>
      </w:r>
      <w:r w:rsidR="00C3582C">
        <w:rPr>
          <w:rFonts w:ascii="Arial" w:hAnsi="Arial" w:cs="Arial"/>
          <w:color w:val="000000" w:themeColor="text1"/>
          <w:sz w:val="22"/>
          <w:szCs w:val="22"/>
        </w:rPr>
        <w:t>binnen het bestuur en de commissies</w:t>
      </w:r>
      <w:r w:rsidR="0031106C">
        <w:rPr>
          <w:rFonts w:ascii="Arial" w:hAnsi="Arial" w:cs="Arial"/>
          <w:color w:val="000000" w:themeColor="text1"/>
          <w:sz w:val="22"/>
          <w:szCs w:val="22"/>
        </w:rPr>
        <w:t xml:space="preserve">. </w:t>
      </w:r>
      <w:r w:rsidR="004E26BA">
        <w:rPr>
          <w:rFonts w:ascii="Arial" w:hAnsi="Arial" w:cs="Arial"/>
          <w:color w:val="000000" w:themeColor="text1"/>
          <w:sz w:val="22"/>
          <w:szCs w:val="22"/>
        </w:rPr>
        <w:t xml:space="preserve">Veel van de goedlopende procedures en draaiboeken waren in onbruik geraakt met </w:t>
      </w:r>
      <w:r w:rsidR="004437C4">
        <w:rPr>
          <w:rFonts w:ascii="Arial" w:hAnsi="Arial" w:cs="Arial"/>
          <w:color w:val="000000" w:themeColor="text1"/>
          <w:sz w:val="22"/>
          <w:szCs w:val="22"/>
        </w:rPr>
        <w:t>verst</w:t>
      </w:r>
      <w:r w:rsidR="0049183A">
        <w:rPr>
          <w:rFonts w:ascii="Arial" w:hAnsi="Arial" w:cs="Arial"/>
          <w:color w:val="000000" w:themeColor="text1"/>
          <w:sz w:val="22"/>
          <w:szCs w:val="22"/>
        </w:rPr>
        <w:t>oringen in de uitvoering van taken tot</w:t>
      </w:r>
      <w:r w:rsidR="004E26BA">
        <w:rPr>
          <w:rFonts w:ascii="Arial" w:hAnsi="Arial" w:cs="Arial"/>
          <w:color w:val="000000" w:themeColor="text1"/>
          <w:sz w:val="22"/>
          <w:szCs w:val="22"/>
        </w:rPr>
        <w:t xml:space="preserve"> gevolg </w:t>
      </w:r>
      <w:r w:rsidR="0031106C">
        <w:rPr>
          <w:rFonts w:ascii="Arial" w:hAnsi="Arial" w:cs="Arial"/>
          <w:color w:val="000000" w:themeColor="text1"/>
          <w:sz w:val="22"/>
          <w:szCs w:val="22"/>
        </w:rPr>
        <w:t xml:space="preserve">De communicatie binnen het bestuur, tussen het bestuur en de leden en </w:t>
      </w:r>
      <w:r w:rsidR="00A92740">
        <w:rPr>
          <w:rFonts w:ascii="Arial" w:hAnsi="Arial" w:cs="Arial"/>
          <w:color w:val="000000" w:themeColor="text1"/>
          <w:sz w:val="22"/>
          <w:szCs w:val="22"/>
        </w:rPr>
        <w:t xml:space="preserve">tussen het bestuur en de commissies was ondermaats. De sfeer in de vereniging was slecht als gevolg van </w:t>
      </w:r>
      <w:r w:rsidR="007C1288">
        <w:rPr>
          <w:rFonts w:ascii="Arial" w:hAnsi="Arial" w:cs="Arial"/>
          <w:color w:val="000000" w:themeColor="text1"/>
          <w:sz w:val="22"/>
          <w:szCs w:val="22"/>
        </w:rPr>
        <w:t>de bestuurlijke problemen, de sluitingen als gevolg van het Corona beleid en het gebrek aan activiteiten binnen de vereniging</w:t>
      </w:r>
      <w:r w:rsidR="00BA016C">
        <w:rPr>
          <w:rFonts w:ascii="Arial" w:hAnsi="Arial" w:cs="Arial"/>
          <w:color w:val="000000" w:themeColor="text1"/>
          <w:sz w:val="22"/>
          <w:szCs w:val="22"/>
        </w:rPr>
        <w:t>.</w:t>
      </w:r>
    </w:p>
    <w:p w14:paraId="60A5C424" w14:textId="77777777" w:rsidR="0049183A" w:rsidRDefault="0049183A" w:rsidP="00B1330C">
      <w:pPr>
        <w:rPr>
          <w:rFonts w:ascii="Arial" w:hAnsi="Arial" w:cs="Arial"/>
          <w:color w:val="000000" w:themeColor="text1"/>
          <w:sz w:val="22"/>
          <w:szCs w:val="22"/>
        </w:rPr>
      </w:pPr>
    </w:p>
    <w:p w14:paraId="71AEC3BB" w14:textId="6A2EB74B" w:rsidR="007B70F2" w:rsidRDefault="00712B1A" w:rsidP="00B1330C">
      <w:pPr>
        <w:rPr>
          <w:rFonts w:ascii="Arial" w:hAnsi="Arial" w:cs="Arial"/>
          <w:color w:val="000000" w:themeColor="text1"/>
          <w:sz w:val="22"/>
          <w:szCs w:val="22"/>
        </w:rPr>
      </w:pPr>
      <w:r>
        <w:rPr>
          <w:rFonts w:ascii="Arial" w:hAnsi="Arial" w:cs="Arial"/>
          <w:color w:val="000000" w:themeColor="text1"/>
          <w:sz w:val="22"/>
          <w:szCs w:val="22"/>
        </w:rPr>
        <w:t xml:space="preserve">Er is veel aandacht gegeven aan </w:t>
      </w:r>
      <w:r w:rsidR="00F83AA6">
        <w:rPr>
          <w:rFonts w:ascii="Arial" w:hAnsi="Arial" w:cs="Arial"/>
          <w:color w:val="000000" w:themeColor="text1"/>
          <w:sz w:val="22"/>
          <w:szCs w:val="22"/>
        </w:rPr>
        <w:t>de herbouw</w:t>
      </w:r>
      <w:r w:rsidR="00E14A34">
        <w:rPr>
          <w:rFonts w:ascii="Arial" w:hAnsi="Arial" w:cs="Arial"/>
          <w:color w:val="000000" w:themeColor="text1"/>
          <w:sz w:val="22"/>
          <w:szCs w:val="22"/>
        </w:rPr>
        <w:t xml:space="preserve"> en uitbouw</w:t>
      </w:r>
      <w:r w:rsidR="00F83AA6">
        <w:rPr>
          <w:rFonts w:ascii="Arial" w:hAnsi="Arial" w:cs="Arial"/>
          <w:color w:val="000000" w:themeColor="text1"/>
          <w:sz w:val="22"/>
          <w:szCs w:val="22"/>
        </w:rPr>
        <w:t xml:space="preserve"> van de </w:t>
      </w:r>
      <w:r w:rsidR="008A537A">
        <w:rPr>
          <w:rFonts w:ascii="Arial" w:hAnsi="Arial" w:cs="Arial"/>
          <w:color w:val="000000" w:themeColor="text1"/>
          <w:sz w:val="22"/>
          <w:szCs w:val="22"/>
        </w:rPr>
        <w:t>OTTC-commissies</w:t>
      </w:r>
      <w:r w:rsidR="00FE475C">
        <w:rPr>
          <w:rFonts w:ascii="Arial" w:hAnsi="Arial" w:cs="Arial"/>
          <w:color w:val="000000" w:themeColor="text1"/>
          <w:sz w:val="22"/>
          <w:szCs w:val="22"/>
        </w:rPr>
        <w:t>.</w:t>
      </w:r>
      <w:r w:rsidR="00F83AA6">
        <w:rPr>
          <w:rFonts w:ascii="Arial" w:hAnsi="Arial" w:cs="Arial"/>
          <w:color w:val="000000" w:themeColor="text1"/>
          <w:sz w:val="22"/>
          <w:szCs w:val="22"/>
        </w:rPr>
        <w:t xml:space="preserve"> Zo zijn de </w:t>
      </w:r>
      <w:r w:rsidR="00446E66">
        <w:rPr>
          <w:rFonts w:ascii="Arial" w:hAnsi="Arial" w:cs="Arial"/>
          <w:color w:val="000000" w:themeColor="text1"/>
          <w:sz w:val="22"/>
          <w:szCs w:val="22"/>
        </w:rPr>
        <w:t>accommodatie</w:t>
      </w:r>
      <w:r w:rsidR="002B70C5">
        <w:rPr>
          <w:rFonts w:ascii="Arial" w:hAnsi="Arial" w:cs="Arial"/>
          <w:color w:val="000000" w:themeColor="text1"/>
          <w:sz w:val="22"/>
          <w:szCs w:val="22"/>
        </w:rPr>
        <w:t xml:space="preserve"> commissie</w:t>
      </w:r>
      <w:r w:rsidR="001936ED">
        <w:rPr>
          <w:rFonts w:ascii="Arial" w:hAnsi="Arial" w:cs="Arial"/>
          <w:color w:val="000000" w:themeColor="text1"/>
          <w:sz w:val="22"/>
          <w:szCs w:val="22"/>
        </w:rPr>
        <w:t xml:space="preserve">, de </w:t>
      </w:r>
      <w:r w:rsidR="008A537A">
        <w:rPr>
          <w:rFonts w:ascii="Arial" w:hAnsi="Arial" w:cs="Arial"/>
          <w:color w:val="000000" w:themeColor="text1"/>
          <w:sz w:val="22"/>
          <w:szCs w:val="22"/>
        </w:rPr>
        <w:t>pr-commissie</w:t>
      </w:r>
      <w:r w:rsidR="0015488C">
        <w:rPr>
          <w:rFonts w:ascii="Arial" w:hAnsi="Arial" w:cs="Arial"/>
          <w:color w:val="000000" w:themeColor="text1"/>
          <w:sz w:val="22"/>
          <w:szCs w:val="22"/>
        </w:rPr>
        <w:t xml:space="preserve"> en</w:t>
      </w:r>
      <w:r w:rsidR="002B70C5">
        <w:rPr>
          <w:rFonts w:ascii="Arial" w:hAnsi="Arial" w:cs="Arial"/>
          <w:color w:val="000000" w:themeColor="text1"/>
          <w:sz w:val="22"/>
          <w:szCs w:val="22"/>
        </w:rPr>
        <w:t xml:space="preserve"> de bar commissie </w:t>
      </w:r>
      <w:r w:rsidR="00F83AA6">
        <w:rPr>
          <w:rFonts w:ascii="Arial" w:hAnsi="Arial" w:cs="Arial"/>
          <w:color w:val="000000" w:themeColor="text1"/>
          <w:sz w:val="22"/>
          <w:szCs w:val="22"/>
        </w:rPr>
        <w:t xml:space="preserve">versterkt met nieuwe </w:t>
      </w:r>
      <w:r w:rsidR="00895137">
        <w:rPr>
          <w:rFonts w:ascii="Arial" w:hAnsi="Arial" w:cs="Arial"/>
          <w:color w:val="000000" w:themeColor="text1"/>
          <w:sz w:val="22"/>
          <w:szCs w:val="22"/>
        </w:rPr>
        <w:t>leden</w:t>
      </w:r>
      <w:r w:rsidR="00D31DFD">
        <w:rPr>
          <w:rFonts w:ascii="Arial" w:hAnsi="Arial" w:cs="Arial"/>
          <w:color w:val="000000" w:themeColor="text1"/>
          <w:sz w:val="22"/>
          <w:szCs w:val="22"/>
        </w:rPr>
        <w:t xml:space="preserve">. Hierdoor kon de </w:t>
      </w:r>
      <w:r w:rsidR="00895137">
        <w:rPr>
          <w:rFonts w:ascii="Arial" w:hAnsi="Arial" w:cs="Arial"/>
          <w:color w:val="000000" w:themeColor="text1"/>
          <w:sz w:val="22"/>
          <w:szCs w:val="22"/>
        </w:rPr>
        <w:t xml:space="preserve">werklast </w:t>
      </w:r>
      <w:r w:rsidR="00DC4509">
        <w:rPr>
          <w:rFonts w:ascii="Arial" w:hAnsi="Arial" w:cs="Arial"/>
          <w:color w:val="000000" w:themeColor="text1"/>
          <w:sz w:val="22"/>
          <w:szCs w:val="22"/>
        </w:rPr>
        <w:t xml:space="preserve">per persoon </w:t>
      </w:r>
      <w:r w:rsidR="00895137">
        <w:rPr>
          <w:rFonts w:ascii="Arial" w:hAnsi="Arial" w:cs="Arial"/>
          <w:color w:val="000000" w:themeColor="text1"/>
          <w:sz w:val="22"/>
          <w:szCs w:val="22"/>
        </w:rPr>
        <w:t xml:space="preserve">verminderen, </w:t>
      </w:r>
      <w:r w:rsidR="00DC4509">
        <w:rPr>
          <w:rFonts w:ascii="Arial" w:hAnsi="Arial" w:cs="Arial"/>
          <w:color w:val="000000" w:themeColor="text1"/>
          <w:sz w:val="22"/>
          <w:szCs w:val="22"/>
        </w:rPr>
        <w:t xml:space="preserve">kon er </w:t>
      </w:r>
      <w:r w:rsidR="00895137">
        <w:rPr>
          <w:rFonts w:ascii="Arial" w:hAnsi="Arial" w:cs="Arial"/>
          <w:color w:val="000000" w:themeColor="text1"/>
          <w:sz w:val="22"/>
          <w:szCs w:val="22"/>
        </w:rPr>
        <w:t xml:space="preserve">meer slagkracht </w:t>
      </w:r>
      <w:r w:rsidR="005D6F4A">
        <w:rPr>
          <w:rFonts w:ascii="Arial" w:hAnsi="Arial" w:cs="Arial"/>
          <w:color w:val="000000" w:themeColor="text1"/>
          <w:sz w:val="22"/>
          <w:szCs w:val="22"/>
        </w:rPr>
        <w:t>ontwikkeld</w:t>
      </w:r>
      <w:r w:rsidR="00DC4509">
        <w:rPr>
          <w:rFonts w:ascii="Arial" w:hAnsi="Arial" w:cs="Arial"/>
          <w:color w:val="000000" w:themeColor="text1"/>
          <w:sz w:val="22"/>
          <w:szCs w:val="22"/>
        </w:rPr>
        <w:t xml:space="preserve"> worden</w:t>
      </w:r>
      <w:r w:rsidR="00895137">
        <w:rPr>
          <w:rFonts w:ascii="Arial" w:hAnsi="Arial" w:cs="Arial"/>
          <w:color w:val="000000" w:themeColor="text1"/>
          <w:sz w:val="22"/>
          <w:szCs w:val="22"/>
        </w:rPr>
        <w:t xml:space="preserve"> en </w:t>
      </w:r>
      <w:r w:rsidR="007B70F2">
        <w:rPr>
          <w:rFonts w:ascii="Arial" w:hAnsi="Arial" w:cs="Arial"/>
          <w:color w:val="000000" w:themeColor="text1"/>
          <w:sz w:val="22"/>
          <w:szCs w:val="22"/>
        </w:rPr>
        <w:t xml:space="preserve">waren de commissies in staat om </w:t>
      </w:r>
      <w:r w:rsidR="00446E66">
        <w:rPr>
          <w:rFonts w:ascii="Arial" w:hAnsi="Arial" w:cs="Arial"/>
          <w:color w:val="000000" w:themeColor="text1"/>
          <w:sz w:val="22"/>
          <w:szCs w:val="22"/>
        </w:rPr>
        <w:t>nieuwe activiteiten te ontplooien.</w:t>
      </w:r>
      <w:r w:rsidR="0015488C">
        <w:rPr>
          <w:rFonts w:ascii="Arial" w:hAnsi="Arial" w:cs="Arial"/>
          <w:color w:val="000000" w:themeColor="text1"/>
          <w:sz w:val="22"/>
          <w:szCs w:val="22"/>
        </w:rPr>
        <w:t xml:space="preserve"> </w:t>
      </w:r>
      <w:r w:rsidR="004B34FE">
        <w:rPr>
          <w:rFonts w:ascii="Arial" w:hAnsi="Arial" w:cs="Arial"/>
          <w:color w:val="000000" w:themeColor="text1"/>
          <w:sz w:val="22"/>
          <w:szCs w:val="22"/>
        </w:rPr>
        <w:t>De belangrijkste t</w:t>
      </w:r>
      <w:r w:rsidR="00BC2C6C">
        <w:rPr>
          <w:rFonts w:ascii="Arial" w:hAnsi="Arial" w:cs="Arial"/>
          <w:color w:val="000000" w:themeColor="text1"/>
          <w:sz w:val="22"/>
          <w:szCs w:val="22"/>
        </w:rPr>
        <w:t>aken</w:t>
      </w:r>
      <w:r w:rsidR="004B34FE">
        <w:rPr>
          <w:rFonts w:ascii="Arial" w:hAnsi="Arial" w:cs="Arial"/>
          <w:color w:val="000000" w:themeColor="text1"/>
          <w:sz w:val="22"/>
          <w:szCs w:val="22"/>
        </w:rPr>
        <w:t xml:space="preserve"> van de </w:t>
      </w:r>
      <w:r w:rsidR="00CC6ED9">
        <w:rPr>
          <w:rFonts w:ascii="Arial" w:hAnsi="Arial" w:cs="Arial"/>
          <w:color w:val="000000" w:themeColor="text1"/>
          <w:sz w:val="22"/>
          <w:szCs w:val="22"/>
        </w:rPr>
        <w:t>financiële commissie</w:t>
      </w:r>
      <w:r w:rsidR="00BF107B">
        <w:rPr>
          <w:rFonts w:ascii="Arial" w:hAnsi="Arial" w:cs="Arial"/>
          <w:color w:val="000000" w:themeColor="text1"/>
          <w:sz w:val="22"/>
          <w:szCs w:val="22"/>
        </w:rPr>
        <w:t>, financiële verslaglegging en begroting,</w:t>
      </w:r>
      <w:r w:rsidR="00CC6ED9">
        <w:rPr>
          <w:rFonts w:ascii="Arial" w:hAnsi="Arial" w:cs="Arial"/>
          <w:color w:val="000000" w:themeColor="text1"/>
          <w:sz w:val="22"/>
          <w:szCs w:val="22"/>
        </w:rPr>
        <w:t xml:space="preserve"> </w:t>
      </w:r>
      <w:r w:rsidR="00BF107B">
        <w:rPr>
          <w:rFonts w:ascii="Arial" w:hAnsi="Arial" w:cs="Arial"/>
          <w:color w:val="000000" w:themeColor="text1"/>
          <w:sz w:val="22"/>
          <w:szCs w:val="22"/>
        </w:rPr>
        <w:t>zijn</w:t>
      </w:r>
      <w:r w:rsidR="00CC6ED9">
        <w:rPr>
          <w:rFonts w:ascii="Arial" w:hAnsi="Arial" w:cs="Arial"/>
          <w:color w:val="000000" w:themeColor="text1"/>
          <w:sz w:val="22"/>
          <w:szCs w:val="22"/>
        </w:rPr>
        <w:t xml:space="preserve"> </w:t>
      </w:r>
      <w:r w:rsidR="004B34FE">
        <w:rPr>
          <w:rFonts w:ascii="Arial" w:hAnsi="Arial" w:cs="Arial"/>
          <w:color w:val="000000" w:themeColor="text1"/>
          <w:sz w:val="22"/>
          <w:szCs w:val="22"/>
        </w:rPr>
        <w:t xml:space="preserve">verder geautomatiseerd </w:t>
      </w:r>
      <w:r w:rsidR="00B5615B">
        <w:rPr>
          <w:rFonts w:ascii="Arial" w:hAnsi="Arial" w:cs="Arial"/>
          <w:color w:val="000000" w:themeColor="text1"/>
          <w:sz w:val="22"/>
          <w:szCs w:val="22"/>
        </w:rPr>
        <w:t>waardoor resultaten sneller behaald werden en van hogere kwaliteit waren</w:t>
      </w:r>
      <w:r w:rsidR="0015488C">
        <w:rPr>
          <w:rFonts w:ascii="Arial" w:hAnsi="Arial" w:cs="Arial"/>
          <w:color w:val="000000" w:themeColor="text1"/>
          <w:sz w:val="22"/>
          <w:szCs w:val="22"/>
        </w:rPr>
        <w:t>. De even</w:t>
      </w:r>
      <w:r w:rsidR="00B034E7">
        <w:rPr>
          <w:rFonts w:ascii="Arial" w:hAnsi="Arial" w:cs="Arial"/>
          <w:color w:val="000000" w:themeColor="text1"/>
          <w:sz w:val="22"/>
          <w:szCs w:val="22"/>
        </w:rPr>
        <w:t>e</w:t>
      </w:r>
      <w:r w:rsidR="0015488C">
        <w:rPr>
          <w:rFonts w:ascii="Arial" w:hAnsi="Arial" w:cs="Arial"/>
          <w:color w:val="000000" w:themeColor="text1"/>
          <w:sz w:val="22"/>
          <w:szCs w:val="22"/>
        </w:rPr>
        <w:t xml:space="preserve">menten </w:t>
      </w:r>
      <w:r w:rsidR="001936ED">
        <w:rPr>
          <w:rFonts w:ascii="Arial" w:hAnsi="Arial" w:cs="Arial"/>
          <w:color w:val="000000" w:themeColor="text1"/>
          <w:sz w:val="22"/>
          <w:szCs w:val="22"/>
        </w:rPr>
        <w:t xml:space="preserve">commissie is </w:t>
      </w:r>
      <w:r w:rsidR="00B034E7">
        <w:rPr>
          <w:rFonts w:ascii="Arial" w:hAnsi="Arial" w:cs="Arial"/>
          <w:color w:val="000000" w:themeColor="text1"/>
          <w:sz w:val="22"/>
          <w:szCs w:val="22"/>
        </w:rPr>
        <w:t>opnieuw opgericht en voorzien van nieuwe enthousiaste mensen</w:t>
      </w:r>
      <w:r w:rsidR="00FE475C">
        <w:rPr>
          <w:rFonts w:ascii="Arial" w:hAnsi="Arial" w:cs="Arial"/>
          <w:color w:val="000000" w:themeColor="text1"/>
          <w:sz w:val="22"/>
          <w:szCs w:val="22"/>
        </w:rPr>
        <w:t xml:space="preserve"> die aan de slag gaan.</w:t>
      </w:r>
    </w:p>
    <w:p w14:paraId="6A532AD1" w14:textId="77777777" w:rsidR="00FE475C" w:rsidRPr="0033557A" w:rsidRDefault="00FE475C" w:rsidP="00B1330C">
      <w:pPr>
        <w:rPr>
          <w:rFonts w:ascii="Arial" w:hAnsi="Arial" w:cs="Arial"/>
          <w:color w:val="000000" w:themeColor="text1"/>
          <w:sz w:val="22"/>
          <w:szCs w:val="22"/>
        </w:rPr>
      </w:pPr>
    </w:p>
    <w:p w14:paraId="536088FB" w14:textId="7E9BE356" w:rsidR="005F11F5" w:rsidRDefault="00734089" w:rsidP="00B1330C">
      <w:pPr>
        <w:rPr>
          <w:rFonts w:ascii="Arial" w:hAnsi="Arial" w:cs="Arial"/>
          <w:color w:val="000000" w:themeColor="text1"/>
          <w:sz w:val="22"/>
          <w:szCs w:val="22"/>
        </w:rPr>
      </w:pPr>
      <w:r>
        <w:rPr>
          <w:rFonts w:ascii="Arial" w:hAnsi="Arial" w:cs="Arial"/>
          <w:color w:val="000000" w:themeColor="text1"/>
          <w:sz w:val="22"/>
          <w:szCs w:val="22"/>
        </w:rPr>
        <w:t xml:space="preserve">Ook is er hard gewerkt aan de structurering van de werkzaamheden binnen het bestuur. </w:t>
      </w:r>
      <w:r w:rsidR="00CF0660">
        <w:rPr>
          <w:rFonts w:ascii="Arial" w:hAnsi="Arial" w:cs="Arial"/>
          <w:color w:val="000000" w:themeColor="text1"/>
          <w:sz w:val="22"/>
          <w:szCs w:val="22"/>
        </w:rPr>
        <w:t xml:space="preserve">De planning van de verenigingsactiviteiten </w:t>
      </w:r>
      <w:r w:rsidR="004D6F51">
        <w:rPr>
          <w:rFonts w:ascii="Arial" w:hAnsi="Arial" w:cs="Arial"/>
          <w:color w:val="000000" w:themeColor="text1"/>
          <w:sz w:val="22"/>
          <w:szCs w:val="22"/>
        </w:rPr>
        <w:t xml:space="preserve">wordt inmiddels ondersteund door middel van de </w:t>
      </w:r>
      <w:r w:rsidR="005D6F4A">
        <w:rPr>
          <w:rFonts w:ascii="Arial" w:hAnsi="Arial" w:cs="Arial"/>
          <w:color w:val="000000" w:themeColor="text1"/>
          <w:sz w:val="22"/>
          <w:szCs w:val="22"/>
        </w:rPr>
        <w:t>OTTC-jaarplanning</w:t>
      </w:r>
      <w:r w:rsidR="00517F5A">
        <w:rPr>
          <w:rFonts w:ascii="Arial" w:hAnsi="Arial" w:cs="Arial"/>
          <w:color w:val="000000" w:themeColor="text1"/>
          <w:sz w:val="22"/>
          <w:szCs w:val="22"/>
        </w:rPr>
        <w:t xml:space="preserve">. </w:t>
      </w:r>
      <w:r w:rsidR="00E85116">
        <w:rPr>
          <w:rFonts w:ascii="Arial" w:hAnsi="Arial" w:cs="Arial"/>
          <w:color w:val="000000" w:themeColor="text1"/>
          <w:sz w:val="22"/>
          <w:szCs w:val="22"/>
        </w:rPr>
        <w:t>De uitvoering van de bestuurlijke activiteiten</w:t>
      </w:r>
      <w:r w:rsidR="00826A1B">
        <w:rPr>
          <w:rFonts w:ascii="Arial" w:hAnsi="Arial" w:cs="Arial"/>
          <w:color w:val="000000" w:themeColor="text1"/>
          <w:sz w:val="22"/>
          <w:szCs w:val="22"/>
        </w:rPr>
        <w:t xml:space="preserve"> is verbeterd door de draaiboeken voor die activiteiten weer in gebruik te nemen</w:t>
      </w:r>
      <w:r w:rsidR="00DF2564">
        <w:rPr>
          <w:rFonts w:ascii="Arial" w:hAnsi="Arial" w:cs="Arial"/>
          <w:color w:val="000000" w:themeColor="text1"/>
          <w:sz w:val="22"/>
          <w:szCs w:val="22"/>
        </w:rPr>
        <w:t>.</w:t>
      </w:r>
      <w:r w:rsidR="005F07A8">
        <w:rPr>
          <w:rFonts w:ascii="Arial" w:hAnsi="Arial" w:cs="Arial"/>
          <w:color w:val="000000" w:themeColor="text1"/>
          <w:sz w:val="22"/>
          <w:szCs w:val="22"/>
        </w:rPr>
        <w:t xml:space="preserve"> De communicatie tussen het bestuur met de commissies is gestroomlijnd en verbeterd in tijdigheid (planning), volledigheid (kwaliteit) en toon (sfeer). </w:t>
      </w:r>
      <w:r w:rsidR="00DF2564">
        <w:rPr>
          <w:rFonts w:ascii="Arial" w:hAnsi="Arial" w:cs="Arial"/>
          <w:color w:val="000000" w:themeColor="text1"/>
          <w:sz w:val="22"/>
          <w:szCs w:val="22"/>
        </w:rPr>
        <w:t xml:space="preserve">De onderlinge communicatie </w:t>
      </w:r>
      <w:r w:rsidR="00D11D33">
        <w:rPr>
          <w:rFonts w:ascii="Arial" w:hAnsi="Arial" w:cs="Arial"/>
          <w:color w:val="000000" w:themeColor="text1"/>
          <w:sz w:val="22"/>
          <w:szCs w:val="22"/>
        </w:rPr>
        <w:t xml:space="preserve">en sfeer </w:t>
      </w:r>
      <w:r w:rsidR="00DF2564">
        <w:rPr>
          <w:rFonts w:ascii="Arial" w:hAnsi="Arial" w:cs="Arial"/>
          <w:color w:val="000000" w:themeColor="text1"/>
          <w:sz w:val="22"/>
          <w:szCs w:val="22"/>
        </w:rPr>
        <w:t xml:space="preserve">binnen het bestuur is als gevolg van deze </w:t>
      </w:r>
      <w:r w:rsidR="00D11D33">
        <w:rPr>
          <w:rFonts w:ascii="Arial" w:hAnsi="Arial" w:cs="Arial"/>
          <w:color w:val="000000" w:themeColor="text1"/>
          <w:sz w:val="22"/>
          <w:szCs w:val="22"/>
        </w:rPr>
        <w:t>herstructureringsactiviteiten sterk verbeterd</w:t>
      </w:r>
      <w:r w:rsidR="00F35A57">
        <w:rPr>
          <w:rFonts w:ascii="Arial" w:hAnsi="Arial" w:cs="Arial"/>
          <w:color w:val="000000" w:themeColor="text1"/>
          <w:sz w:val="22"/>
          <w:szCs w:val="22"/>
        </w:rPr>
        <w:t xml:space="preserve">. </w:t>
      </w:r>
      <w:r w:rsidR="007A443A">
        <w:rPr>
          <w:rFonts w:ascii="Arial" w:hAnsi="Arial" w:cs="Arial"/>
          <w:color w:val="000000" w:themeColor="text1"/>
          <w:sz w:val="22"/>
          <w:szCs w:val="22"/>
        </w:rPr>
        <w:t xml:space="preserve">Al met al staat OTTC er </w:t>
      </w:r>
      <w:r w:rsidR="00D210B9">
        <w:rPr>
          <w:rFonts w:ascii="Arial" w:hAnsi="Arial" w:cs="Arial"/>
          <w:color w:val="000000" w:themeColor="text1"/>
          <w:sz w:val="22"/>
          <w:szCs w:val="22"/>
        </w:rPr>
        <w:t xml:space="preserve">na dit interim jaar van de voorzitter er </w:t>
      </w:r>
      <w:r w:rsidR="007A443A">
        <w:rPr>
          <w:rFonts w:ascii="Arial" w:hAnsi="Arial" w:cs="Arial"/>
          <w:color w:val="000000" w:themeColor="text1"/>
          <w:sz w:val="22"/>
          <w:szCs w:val="22"/>
        </w:rPr>
        <w:t>bestuurlijk weer beter</w:t>
      </w:r>
      <w:r w:rsidR="00D210B9">
        <w:rPr>
          <w:rFonts w:ascii="Arial" w:hAnsi="Arial" w:cs="Arial"/>
          <w:color w:val="000000" w:themeColor="text1"/>
          <w:sz w:val="22"/>
          <w:szCs w:val="22"/>
        </w:rPr>
        <w:t xml:space="preserve"> voor. Verdergaande verbeteringen </w:t>
      </w:r>
      <w:r w:rsidR="008A269B">
        <w:rPr>
          <w:rFonts w:ascii="Arial" w:hAnsi="Arial" w:cs="Arial"/>
          <w:color w:val="000000" w:themeColor="text1"/>
          <w:sz w:val="22"/>
          <w:szCs w:val="22"/>
        </w:rPr>
        <w:t xml:space="preserve">in </w:t>
      </w:r>
      <w:r w:rsidR="005D6F4A">
        <w:rPr>
          <w:rFonts w:ascii="Arial" w:hAnsi="Arial" w:cs="Arial"/>
          <w:color w:val="000000" w:themeColor="text1"/>
          <w:sz w:val="22"/>
          <w:szCs w:val="22"/>
        </w:rPr>
        <w:t>informatie-uitwisselingen</w:t>
      </w:r>
      <w:r w:rsidR="008A269B">
        <w:rPr>
          <w:rFonts w:ascii="Arial" w:hAnsi="Arial" w:cs="Arial"/>
          <w:color w:val="000000" w:themeColor="text1"/>
          <w:sz w:val="22"/>
          <w:szCs w:val="22"/>
        </w:rPr>
        <w:t>, intensivering van activiteiten</w:t>
      </w:r>
      <w:r w:rsidR="00640E37">
        <w:rPr>
          <w:rFonts w:ascii="Arial" w:hAnsi="Arial" w:cs="Arial"/>
          <w:color w:val="000000" w:themeColor="text1"/>
          <w:sz w:val="22"/>
          <w:szCs w:val="22"/>
        </w:rPr>
        <w:t xml:space="preserve">, communicatie en planning zullen </w:t>
      </w:r>
      <w:r w:rsidR="00CE3E6C">
        <w:rPr>
          <w:rFonts w:ascii="Arial" w:hAnsi="Arial" w:cs="Arial"/>
          <w:color w:val="000000" w:themeColor="text1"/>
          <w:sz w:val="22"/>
          <w:szCs w:val="22"/>
        </w:rPr>
        <w:t xml:space="preserve">de effectiviteit van bestuur binnen </w:t>
      </w:r>
      <w:r w:rsidR="00640E37">
        <w:rPr>
          <w:rFonts w:ascii="Arial" w:hAnsi="Arial" w:cs="Arial"/>
          <w:color w:val="000000" w:themeColor="text1"/>
          <w:sz w:val="22"/>
          <w:szCs w:val="22"/>
        </w:rPr>
        <w:t xml:space="preserve">OTTC </w:t>
      </w:r>
      <w:r w:rsidR="00CE3E6C">
        <w:rPr>
          <w:rFonts w:ascii="Arial" w:hAnsi="Arial" w:cs="Arial"/>
          <w:color w:val="000000" w:themeColor="text1"/>
          <w:sz w:val="22"/>
          <w:szCs w:val="22"/>
        </w:rPr>
        <w:t>nog verder vergroten</w:t>
      </w:r>
      <w:r w:rsidR="006F0CD6">
        <w:rPr>
          <w:rFonts w:ascii="Arial" w:hAnsi="Arial" w:cs="Arial"/>
          <w:color w:val="000000" w:themeColor="text1"/>
          <w:sz w:val="22"/>
          <w:szCs w:val="22"/>
        </w:rPr>
        <w:t>.</w:t>
      </w:r>
    </w:p>
    <w:p w14:paraId="4C614302" w14:textId="77777777" w:rsidR="006F0CD6" w:rsidRPr="0033557A" w:rsidRDefault="006F0CD6" w:rsidP="00B1330C">
      <w:pPr>
        <w:rPr>
          <w:rFonts w:ascii="Arial" w:hAnsi="Arial" w:cs="Arial"/>
          <w:color w:val="000000" w:themeColor="text1"/>
          <w:sz w:val="22"/>
          <w:szCs w:val="22"/>
        </w:rPr>
      </w:pPr>
    </w:p>
    <w:p w14:paraId="00C8476D" w14:textId="08D6A603" w:rsidR="00CE2447" w:rsidRDefault="00760F5E" w:rsidP="00B1330C">
      <w:pPr>
        <w:rPr>
          <w:rFonts w:ascii="Arial" w:hAnsi="Arial" w:cs="Arial"/>
          <w:color w:val="000000" w:themeColor="text1"/>
          <w:sz w:val="22"/>
          <w:szCs w:val="22"/>
        </w:rPr>
      </w:pPr>
      <w:r>
        <w:rPr>
          <w:rFonts w:ascii="Arial" w:hAnsi="Arial" w:cs="Arial"/>
          <w:color w:val="000000" w:themeColor="text1"/>
          <w:sz w:val="22"/>
          <w:szCs w:val="22"/>
        </w:rPr>
        <w:t xml:space="preserve">Door alle verbeteringen binnen de commissies, het bestuur en tussen het bestuur en de commissies </w:t>
      </w:r>
      <w:r w:rsidR="00E90E6B">
        <w:rPr>
          <w:rFonts w:ascii="Arial" w:hAnsi="Arial" w:cs="Arial"/>
          <w:color w:val="000000" w:themeColor="text1"/>
          <w:sz w:val="22"/>
          <w:szCs w:val="22"/>
        </w:rPr>
        <w:t xml:space="preserve">is de sfeer binnen de vereniging omgeslagen. </w:t>
      </w:r>
      <w:r w:rsidR="00AE2DC7">
        <w:rPr>
          <w:rFonts w:ascii="Arial" w:hAnsi="Arial" w:cs="Arial"/>
          <w:color w:val="000000" w:themeColor="text1"/>
          <w:sz w:val="22"/>
          <w:szCs w:val="22"/>
        </w:rPr>
        <w:t>De frustraties zijn verdwenen, meer mensen zijn bereid om de schouders onder verenigingsactiviteiten te zetten, er is een veel positievere kijk op de vereniging</w:t>
      </w:r>
      <w:r w:rsidR="001C2FC8">
        <w:rPr>
          <w:rFonts w:ascii="Arial" w:hAnsi="Arial" w:cs="Arial"/>
          <w:color w:val="000000" w:themeColor="text1"/>
          <w:sz w:val="22"/>
          <w:szCs w:val="22"/>
        </w:rPr>
        <w:t xml:space="preserve"> ontstaan en mensen voelen zich beter geïnformeerd. </w:t>
      </w:r>
      <w:r w:rsidR="00B662B1">
        <w:rPr>
          <w:rFonts w:ascii="Arial" w:hAnsi="Arial" w:cs="Arial"/>
          <w:color w:val="000000" w:themeColor="text1"/>
          <w:sz w:val="22"/>
          <w:szCs w:val="22"/>
        </w:rPr>
        <w:t>Tevens is de daling van het aantal leden tot stilstand gekomen en zijn er voorzichtige tekenen van een eerste herstel</w:t>
      </w:r>
      <w:r w:rsidR="0068223A">
        <w:rPr>
          <w:rFonts w:ascii="Arial" w:hAnsi="Arial" w:cs="Arial"/>
          <w:color w:val="000000" w:themeColor="text1"/>
          <w:sz w:val="22"/>
          <w:szCs w:val="22"/>
        </w:rPr>
        <w:t>.</w:t>
      </w:r>
    </w:p>
    <w:p w14:paraId="26F12159" w14:textId="77777777" w:rsidR="0068223A" w:rsidRDefault="0068223A" w:rsidP="00B1330C">
      <w:pPr>
        <w:rPr>
          <w:rFonts w:ascii="Arial" w:hAnsi="Arial" w:cs="Arial"/>
          <w:color w:val="000000" w:themeColor="text1"/>
          <w:sz w:val="22"/>
          <w:szCs w:val="22"/>
        </w:rPr>
      </w:pPr>
    </w:p>
    <w:p w14:paraId="0BAF21F5" w14:textId="79485E47" w:rsidR="0068223A" w:rsidRDefault="0068223A" w:rsidP="00B1330C">
      <w:pPr>
        <w:rPr>
          <w:rFonts w:ascii="Arial" w:hAnsi="Arial" w:cs="Arial"/>
          <w:color w:val="000000" w:themeColor="text1"/>
          <w:sz w:val="22"/>
          <w:szCs w:val="22"/>
        </w:rPr>
      </w:pPr>
      <w:r>
        <w:rPr>
          <w:rFonts w:ascii="Arial" w:hAnsi="Arial" w:cs="Arial"/>
          <w:color w:val="000000" w:themeColor="text1"/>
          <w:sz w:val="22"/>
          <w:szCs w:val="22"/>
        </w:rPr>
        <w:t>De nabije toekomst voor OTTC is echter niet</w:t>
      </w:r>
      <w:r w:rsidR="00AE27C1">
        <w:rPr>
          <w:rFonts w:ascii="Arial" w:hAnsi="Arial" w:cs="Arial"/>
          <w:color w:val="000000" w:themeColor="text1"/>
          <w:sz w:val="22"/>
          <w:szCs w:val="22"/>
        </w:rPr>
        <w:t xml:space="preserve"> simpel, het is niet allemaal rozengeur en maneschijn. Het ledenaantal, de basis voor het voortbestaan van OTTC</w:t>
      </w:r>
      <w:r w:rsidR="00AE2D25">
        <w:rPr>
          <w:rFonts w:ascii="Arial" w:hAnsi="Arial" w:cs="Arial"/>
          <w:color w:val="000000" w:themeColor="text1"/>
          <w:sz w:val="22"/>
          <w:szCs w:val="22"/>
        </w:rPr>
        <w:t xml:space="preserve">, </w:t>
      </w:r>
      <w:r w:rsidR="00AE27C1">
        <w:rPr>
          <w:rFonts w:ascii="Arial" w:hAnsi="Arial" w:cs="Arial"/>
          <w:color w:val="000000" w:themeColor="text1"/>
          <w:sz w:val="22"/>
          <w:szCs w:val="22"/>
        </w:rPr>
        <w:t>is nog steeds zorgelijk laag</w:t>
      </w:r>
      <w:r w:rsidR="00AE2D25">
        <w:rPr>
          <w:rFonts w:ascii="Arial" w:hAnsi="Arial" w:cs="Arial"/>
          <w:color w:val="000000" w:themeColor="text1"/>
          <w:sz w:val="22"/>
          <w:szCs w:val="22"/>
        </w:rPr>
        <w:t xml:space="preserve">. Er dient continue aandacht aan het werven van leden </w:t>
      </w:r>
      <w:r w:rsidR="004C14E6">
        <w:rPr>
          <w:rFonts w:ascii="Arial" w:hAnsi="Arial" w:cs="Arial"/>
          <w:color w:val="000000" w:themeColor="text1"/>
          <w:sz w:val="22"/>
          <w:szCs w:val="22"/>
        </w:rPr>
        <w:t xml:space="preserve">geschonken te worden. De zichtbaarheid van OTTC naar de buitenwereld is </w:t>
      </w:r>
      <w:r w:rsidR="00B455F7">
        <w:rPr>
          <w:rFonts w:ascii="Arial" w:hAnsi="Arial" w:cs="Arial"/>
          <w:color w:val="000000" w:themeColor="text1"/>
          <w:sz w:val="22"/>
          <w:szCs w:val="22"/>
        </w:rPr>
        <w:t xml:space="preserve">te beperkt, we doen het daar beduidend slechter dan onze zustervereniging in </w:t>
      </w:r>
      <w:r w:rsidR="00D76ACE">
        <w:rPr>
          <w:rFonts w:ascii="Arial" w:hAnsi="Arial" w:cs="Arial"/>
          <w:color w:val="000000" w:themeColor="text1"/>
          <w:sz w:val="22"/>
          <w:szCs w:val="22"/>
        </w:rPr>
        <w:t xml:space="preserve">Return </w:t>
      </w:r>
      <w:r w:rsidR="00B455F7">
        <w:rPr>
          <w:rFonts w:ascii="Arial" w:hAnsi="Arial" w:cs="Arial"/>
          <w:color w:val="000000" w:themeColor="text1"/>
          <w:sz w:val="22"/>
          <w:szCs w:val="22"/>
        </w:rPr>
        <w:t>O</w:t>
      </w:r>
      <w:r w:rsidR="00D76ACE">
        <w:rPr>
          <w:rFonts w:ascii="Arial" w:hAnsi="Arial" w:cs="Arial"/>
          <w:color w:val="000000" w:themeColor="text1"/>
          <w:sz w:val="22"/>
          <w:szCs w:val="22"/>
        </w:rPr>
        <w:t xml:space="preserve">ss. Versterking en intensivering </w:t>
      </w:r>
      <w:r w:rsidR="00CE5136">
        <w:rPr>
          <w:rFonts w:ascii="Arial" w:hAnsi="Arial" w:cs="Arial"/>
          <w:color w:val="000000" w:themeColor="text1"/>
          <w:sz w:val="22"/>
          <w:szCs w:val="22"/>
        </w:rPr>
        <w:t xml:space="preserve">op </w:t>
      </w:r>
      <w:r w:rsidR="005D6F4A">
        <w:rPr>
          <w:rFonts w:ascii="Arial" w:hAnsi="Arial" w:cs="Arial"/>
          <w:color w:val="000000" w:themeColor="text1"/>
          <w:sz w:val="22"/>
          <w:szCs w:val="22"/>
        </w:rPr>
        <w:t>pr-gebied</w:t>
      </w:r>
      <w:r w:rsidR="00CE5136">
        <w:rPr>
          <w:rFonts w:ascii="Arial" w:hAnsi="Arial" w:cs="Arial"/>
          <w:color w:val="000000" w:themeColor="text1"/>
          <w:sz w:val="22"/>
          <w:szCs w:val="22"/>
        </w:rPr>
        <w:t>, communicatie naar scholen, communicatie naar mensen in de nieuwe wijk rondom OTTC</w:t>
      </w:r>
      <w:r w:rsidR="001878FF">
        <w:rPr>
          <w:rFonts w:ascii="Arial" w:hAnsi="Arial" w:cs="Arial"/>
          <w:color w:val="000000" w:themeColor="text1"/>
          <w:sz w:val="22"/>
          <w:szCs w:val="22"/>
        </w:rPr>
        <w:t xml:space="preserve"> </w:t>
      </w:r>
      <w:r w:rsidR="007B6168">
        <w:rPr>
          <w:rFonts w:ascii="Arial" w:hAnsi="Arial" w:cs="Arial"/>
          <w:color w:val="000000" w:themeColor="text1"/>
          <w:sz w:val="22"/>
          <w:szCs w:val="22"/>
        </w:rPr>
        <w:t xml:space="preserve">zal </w:t>
      </w:r>
      <w:r w:rsidR="003923AE">
        <w:rPr>
          <w:rFonts w:ascii="Arial" w:hAnsi="Arial" w:cs="Arial"/>
          <w:color w:val="000000" w:themeColor="text1"/>
          <w:sz w:val="22"/>
          <w:szCs w:val="22"/>
        </w:rPr>
        <w:t>ervoor</w:t>
      </w:r>
      <w:r w:rsidR="007B6168">
        <w:rPr>
          <w:rFonts w:ascii="Arial" w:hAnsi="Arial" w:cs="Arial"/>
          <w:color w:val="000000" w:themeColor="text1"/>
          <w:sz w:val="22"/>
          <w:szCs w:val="22"/>
        </w:rPr>
        <w:t xml:space="preserve"> moeten zorgen dat we bekend en aantrekkelijk zijn voor toekomstige leden</w:t>
      </w:r>
      <w:r w:rsidR="004C49E1">
        <w:rPr>
          <w:rFonts w:ascii="Arial" w:hAnsi="Arial" w:cs="Arial"/>
          <w:color w:val="000000" w:themeColor="text1"/>
          <w:sz w:val="22"/>
          <w:szCs w:val="22"/>
        </w:rPr>
        <w:t xml:space="preserve">. Voorts is de financiële situatie </w:t>
      </w:r>
      <w:r w:rsidR="00B358A5">
        <w:rPr>
          <w:rFonts w:ascii="Arial" w:hAnsi="Arial" w:cs="Arial"/>
          <w:color w:val="000000" w:themeColor="text1"/>
          <w:sz w:val="22"/>
          <w:szCs w:val="22"/>
        </w:rPr>
        <w:t xml:space="preserve">problematisch </w:t>
      </w:r>
      <w:r w:rsidR="004C49E1">
        <w:rPr>
          <w:rFonts w:ascii="Arial" w:hAnsi="Arial" w:cs="Arial"/>
          <w:color w:val="000000" w:themeColor="text1"/>
          <w:sz w:val="22"/>
          <w:szCs w:val="22"/>
        </w:rPr>
        <w:t xml:space="preserve">naar aanleiding van de huidige torenhoge inflatie </w:t>
      </w:r>
      <w:r w:rsidR="00B358A5">
        <w:rPr>
          <w:rFonts w:ascii="Arial" w:hAnsi="Arial" w:cs="Arial"/>
          <w:color w:val="000000" w:themeColor="text1"/>
          <w:sz w:val="22"/>
          <w:szCs w:val="22"/>
        </w:rPr>
        <w:t>in combinatie met het huidige lage ledenaantal</w:t>
      </w:r>
      <w:r w:rsidR="00C20322">
        <w:rPr>
          <w:rFonts w:ascii="Arial" w:hAnsi="Arial" w:cs="Arial"/>
          <w:color w:val="000000" w:themeColor="text1"/>
          <w:sz w:val="22"/>
          <w:szCs w:val="22"/>
        </w:rPr>
        <w:t xml:space="preserve">. Verder staat het bestuur samen met de commissies voor belangrijke vraagstukken </w:t>
      </w:r>
      <w:r w:rsidR="00A612DB">
        <w:rPr>
          <w:rFonts w:ascii="Arial" w:hAnsi="Arial" w:cs="Arial"/>
          <w:color w:val="000000" w:themeColor="text1"/>
          <w:sz w:val="22"/>
          <w:szCs w:val="22"/>
        </w:rPr>
        <w:t>op het gebied van energiebesparing en de daarbij behorende investeringen.</w:t>
      </w:r>
    </w:p>
    <w:p w14:paraId="505BA20B" w14:textId="77777777" w:rsidR="00D249D5" w:rsidRDefault="00D249D5" w:rsidP="00B1330C">
      <w:pPr>
        <w:rPr>
          <w:rFonts w:ascii="Arial" w:hAnsi="Arial" w:cs="Arial"/>
          <w:color w:val="000000" w:themeColor="text1"/>
          <w:sz w:val="22"/>
          <w:szCs w:val="22"/>
        </w:rPr>
      </w:pPr>
    </w:p>
    <w:p w14:paraId="1818D387" w14:textId="2FC30F70" w:rsidR="0058024F" w:rsidRPr="0033557A" w:rsidRDefault="00D249D5" w:rsidP="00AC0A0B">
      <w:pPr>
        <w:rPr>
          <w:rFonts w:ascii="Arial" w:hAnsi="Arial" w:cs="Arial"/>
          <w:color w:val="000000" w:themeColor="text1"/>
          <w:sz w:val="22"/>
          <w:szCs w:val="22"/>
        </w:rPr>
      </w:pPr>
      <w:r>
        <w:rPr>
          <w:rFonts w:ascii="Arial" w:hAnsi="Arial" w:cs="Arial"/>
          <w:color w:val="000000" w:themeColor="text1"/>
          <w:sz w:val="22"/>
          <w:szCs w:val="22"/>
        </w:rPr>
        <w:t>Er is zicht op het aantreden van een nieuwe permanente voorzitter</w:t>
      </w:r>
      <w:r w:rsidR="00764B0E">
        <w:rPr>
          <w:rFonts w:ascii="Arial" w:hAnsi="Arial" w:cs="Arial"/>
          <w:color w:val="000000" w:themeColor="text1"/>
          <w:sz w:val="22"/>
          <w:szCs w:val="22"/>
        </w:rPr>
        <w:t xml:space="preserve">, het bestuur heeft een geschikte kandidaat </w:t>
      </w:r>
      <w:r w:rsidR="002B71DC">
        <w:rPr>
          <w:rFonts w:ascii="Arial" w:hAnsi="Arial" w:cs="Arial"/>
          <w:color w:val="000000" w:themeColor="text1"/>
          <w:sz w:val="22"/>
          <w:szCs w:val="22"/>
        </w:rPr>
        <w:t xml:space="preserve">in principe </w:t>
      </w:r>
      <w:r w:rsidR="00764B0E">
        <w:rPr>
          <w:rFonts w:ascii="Arial" w:hAnsi="Arial" w:cs="Arial"/>
          <w:color w:val="000000" w:themeColor="text1"/>
          <w:sz w:val="22"/>
          <w:szCs w:val="22"/>
        </w:rPr>
        <w:t>bereid gevonden</w:t>
      </w:r>
      <w:r w:rsidR="002B71DC">
        <w:rPr>
          <w:rFonts w:ascii="Arial" w:hAnsi="Arial" w:cs="Arial"/>
          <w:color w:val="000000" w:themeColor="text1"/>
          <w:sz w:val="22"/>
          <w:szCs w:val="22"/>
        </w:rPr>
        <w:t xml:space="preserve"> om voorzitter te worden van OTTC</w:t>
      </w:r>
      <w:r w:rsidR="00A46D84">
        <w:rPr>
          <w:rFonts w:ascii="Arial" w:hAnsi="Arial" w:cs="Arial"/>
          <w:color w:val="000000" w:themeColor="text1"/>
          <w:sz w:val="22"/>
          <w:szCs w:val="22"/>
        </w:rPr>
        <w:t xml:space="preserve">. Dit aantreden is echter </w:t>
      </w:r>
      <w:r w:rsidR="00377DE5">
        <w:rPr>
          <w:rFonts w:ascii="Arial" w:hAnsi="Arial" w:cs="Arial"/>
          <w:color w:val="000000" w:themeColor="text1"/>
          <w:sz w:val="22"/>
          <w:szCs w:val="22"/>
        </w:rPr>
        <w:t xml:space="preserve">pas zeker als het moment daar is gaat niet samenvallen met </w:t>
      </w:r>
      <w:r w:rsidR="00AC0A0B">
        <w:rPr>
          <w:rFonts w:ascii="Arial" w:hAnsi="Arial" w:cs="Arial"/>
          <w:color w:val="000000" w:themeColor="text1"/>
          <w:sz w:val="22"/>
          <w:szCs w:val="22"/>
        </w:rPr>
        <w:t xml:space="preserve">het eind van de ad-interim periode van de huidige voorzitter. De huidige ad-interim voorzitter heeft besloten de periode </w:t>
      </w:r>
      <w:r w:rsidR="009A27AB">
        <w:rPr>
          <w:rFonts w:ascii="Arial" w:hAnsi="Arial" w:cs="Arial"/>
          <w:color w:val="000000" w:themeColor="text1"/>
          <w:sz w:val="22"/>
          <w:szCs w:val="22"/>
        </w:rPr>
        <w:t>tot het definitieve aantreden te willen overbruggen. Hij zal zijn ad-interim voorzitterschap nog maximaal een jaar voortzetten.</w:t>
      </w:r>
    </w:p>
    <w:p w14:paraId="00B00B47" w14:textId="77777777" w:rsidR="005846E7" w:rsidRDefault="005846E7" w:rsidP="00B1330C">
      <w:pPr>
        <w:rPr>
          <w:rFonts w:ascii="Arial" w:hAnsi="Arial" w:cs="Arial"/>
          <w:color w:val="000000" w:themeColor="text1"/>
          <w:sz w:val="22"/>
          <w:szCs w:val="22"/>
        </w:rPr>
      </w:pPr>
    </w:p>
    <w:p w14:paraId="750C0F93" w14:textId="6BE09D78" w:rsidR="00B1330C" w:rsidRPr="0033557A" w:rsidRDefault="008E58CE" w:rsidP="00B1330C">
      <w:pPr>
        <w:rPr>
          <w:rFonts w:ascii="Arial" w:hAnsi="Arial" w:cs="Arial"/>
          <w:color w:val="000000" w:themeColor="text1"/>
          <w:sz w:val="22"/>
          <w:szCs w:val="22"/>
        </w:rPr>
      </w:pPr>
      <w:r w:rsidRPr="0033557A">
        <w:rPr>
          <w:rFonts w:ascii="Arial" w:hAnsi="Arial" w:cs="Arial"/>
          <w:color w:val="000000" w:themeColor="text1"/>
          <w:sz w:val="22"/>
          <w:szCs w:val="22"/>
        </w:rPr>
        <w:t>Chris van de Wetering</w:t>
      </w:r>
      <w:r w:rsidR="00B1330C" w:rsidRPr="0033557A">
        <w:rPr>
          <w:rFonts w:ascii="Arial" w:hAnsi="Arial" w:cs="Arial"/>
          <w:color w:val="000000" w:themeColor="text1"/>
          <w:sz w:val="22"/>
          <w:szCs w:val="22"/>
        </w:rPr>
        <w:t>,</w:t>
      </w:r>
    </w:p>
    <w:p w14:paraId="3942A814" w14:textId="1534A93D" w:rsidR="00174684" w:rsidRDefault="009A27AB" w:rsidP="00280FEA">
      <w:pPr>
        <w:rPr>
          <w:rFonts w:ascii="Arial" w:hAnsi="Arial" w:cs="Arial"/>
          <w:color w:val="000000" w:themeColor="text1"/>
          <w:sz w:val="22"/>
          <w:szCs w:val="22"/>
        </w:rPr>
      </w:pPr>
      <w:r>
        <w:rPr>
          <w:rFonts w:ascii="Arial" w:hAnsi="Arial" w:cs="Arial"/>
          <w:color w:val="000000" w:themeColor="text1"/>
          <w:sz w:val="22"/>
          <w:szCs w:val="22"/>
        </w:rPr>
        <w:t xml:space="preserve">Ad-interim </w:t>
      </w:r>
      <w:r w:rsidR="00B1330C" w:rsidRPr="0033557A">
        <w:rPr>
          <w:rFonts w:ascii="Arial" w:hAnsi="Arial" w:cs="Arial"/>
          <w:color w:val="000000" w:themeColor="text1"/>
          <w:sz w:val="22"/>
          <w:szCs w:val="22"/>
        </w:rPr>
        <w:t>Voorzitter</w:t>
      </w:r>
    </w:p>
    <w:p w14:paraId="6A093BC1" w14:textId="77777777" w:rsidR="004D01CA" w:rsidRDefault="004D01CA" w:rsidP="00280FEA">
      <w:pPr>
        <w:rPr>
          <w:rFonts w:ascii="Arial" w:hAnsi="Arial" w:cs="Arial"/>
          <w:color w:val="000000" w:themeColor="text1"/>
          <w:sz w:val="22"/>
          <w:szCs w:val="22"/>
        </w:rPr>
      </w:pPr>
    </w:p>
    <w:p w14:paraId="620C40E8" w14:textId="77777777" w:rsidR="004D01CA" w:rsidRDefault="004D01CA" w:rsidP="004D01CA">
      <w:pPr>
        <w:pStyle w:val="Standard"/>
      </w:pPr>
    </w:p>
    <w:p w14:paraId="5665747F" w14:textId="77777777" w:rsidR="008B5CFC" w:rsidRDefault="008B5CFC" w:rsidP="004D01CA">
      <w:pPr>
        <w:pStyle w:val="Standard"/>
      </w:pPr>
    </w:p>
    <w:p w14:paraId="78E3B738" w14:textId="77777777" w:rsidR="008B5CFC" w:rsidRDefault="008B5CFC" w:rsidP="004D01CA">
      <w:pPr>
        <w:pStyle w:val="Standard"/>
      </w:pPr>
    </w:p>
    <w:p w14:paraId="2CD65B60" w14:textId="77777777" w:rsidR="008B5CFC" w:rsidRDefault="008B5CFC" w:rsidP="004D01CA">
      <w:pPr>
        <w:pStyle w:val="Standard"/>
      </w:pPr>
    </w:p>
    <w:p w14:paraId="5604C498" w14:textId="77777777" w:rsidR="008B5CFC" w:rsidRDefault="008B5CFC" w:rsidP="004D01CA">
      <w:pPr>
        <w:pStyle w:val="Standard"/>
      </w:pPr>
    </w:p>
    <w:p w14:paraId="0FAB2055" w14:textId="77777777" w:rsidR="008B5CFC" w:rsidRDefault="008B5CFC" w:rsidP="004D01CA">
      <w:pPr>
        <w:pStyle w:val="Standard"/>
      </w:pPr>
    </w:p>
    <w:p w14:paraId="4194BAF5" w14:textId="77777777" w:rsidR="008B5CFC" w:rsidRDefault="008B5CFC" w:rsidP="004D01CA">
      <w:pPr>
        <w:pStyle w:val="Standard"/>
      </w:pPr>
    </w:p>
    <w:p w14:paraId="6A52D6DE" w14:textId="77777777" w:rsidR="008B5CFC" w:rsidRDefault="008B5CFC" w:rsidP="004D01CA">
      <w:pPr>
        <w:pStyle w:val="Standard"/>
      </w:pPr>
    </w:p>
    <w:p w14:paraId="26026F09" w14:textId="77777777" w:rsidR="008B5CFC" w:rsidRDefault="008B5CFC" w:rsidP="004D01CA">
      <w:pPr>
        <w:pStyle w:val="Standard"/>
      </w:pPr>
    </w:p>
    <w:p w14:paraId="7E09C477" w14:textId="77777777" w:rsidR="008B5CFC" w:rsidRDefault="008B5CFC" w:rsidP="004D01CA">
      <w:pPr>
        <w:pStyle w:val="Standard"/>
      </w:pPr>
    </w:p>
    <w:p w14:paraId="6D2E9D05" w14:textId="77777777" w:rsidR="008B5CFC" w:rsidRDefault="008B5CFC" w:rsidP="004D01CA">
      <w:pPr>
        <w:pStyle w:val="Standard"/>
      </w:pPr>
    </w:p>
    <w:p w14:paraId="403F744A" w14:textId="77777777" w:rsidR="008B5CFC" w:rsidRDefault="008B5CFC" w:rsidP="004D01CA">
      <w:pPr>
        <w:pStyle w:val="Standard"/>
      </w:pPr>
    </w:p>
    <w:p w14:paraId="0B22DF19" w14:textId="5D3B5BA7" w:rsidR="004D01CA" w:rsidRPr="004D01CA" w:rsidRDefault="00F543AB" w:rsidP="004D01CA">
      <w:pPr>
        <w:outlineLvl w:val="0"/>
        <w:rPr>
          <w:rFonts w:ascii="Arial" w:hAnsi="Arial" w:cs="Arial"/>
          <w:b/>
          <w:sz w:val="22"/>
          <w:szCs w:val="22"/>
          <w:u w:val="single"/>
        </w:rPr>
      </w:pPr>
      <w:r>
        <w:rPr>
          <w:rFonts w:ascii="Arial" w:hAnsi="Arial" w:cs="Arial"/>
          <w:b/>
          <w:sz w:val="22"/>
          <w:szCs w:val="22"/>
          <w:u w:val="single"/>
        </w:rPr>
        <w:t>Jaarve</w:t>
      </w:r>
      <w:r w:rsidR="004D01CA" w:rsidRPr="004D01CA">
        <w:rPr>
          <w:rFonts w:ascii="Arial" w:hAnsi="Arial" w:cs="Arial"/>
          <w:b/>
          <w:sz w:val="22"/>
          <w:szCs w:val="22"/>
          <w:u w:val="single"/>
        </w:rPr>
        <w:t>rslag Barzaken</w:t>
      </w:r>
      <w:r>
        <w:rPr>
          <w:rFonts w:ascii="Arial" w:hAnsi="Arial" w:cs="Arial"/>
          <w:b/>
          <w:sz w:val="22"/>
          <w:szCs w:val="22"/>
          <w:u w:val="single"/>
        </w:rPr>
        <w:t xml:space="preserve"> 2021-2022</w:t>
      </w:r>
    </w:p>
    <w:p w14:paraId="53D57B40" w14:textId="77777777" w:rsidR="004D01CA" w:rsidRDefault="004D01CA" w:rsidP="004D01CA">
      <w:pPr>
        <w:pStyle w:val="Standard"/>
      </w:pPr>
    </w:p>
    <w:p w14:paraId="7DD0DCD7" w14:textId="0E50FA8B" w:rsidR="004D01CA" w:rsidRPr="004D01CA" w:rsidRDefault="004D01CA" w:rsidP="004D01CA">
      <w:pPr>
        <w:pStyle w:val="Standard"/>
        <w:rPr>
          <w:rFonts w:ascii="Arial" w:eastAsiaTheme="minorEastAsia" w:hAnsi="Arial" w:cs="Arial"/>
          <w:color w:val="000000" w:themeColor="text1"/>
          <w:kern w:val="0"/>
          <w:sz w:val="22"/>
          <w:szCs w:val="22"/>
          <w:lang w:eastAsia="nl-NL" w:bidi="ar-SA"/>
        </w:rPr>
      </w:pPr>
      <w:r w:rsidRPr="004D01CA">
        <w:rPr>
          <w:rFonts w:ascii="Arial" w:eastAsiaTheme="minorEastAsia" w:hAnsi="Arial" w:cs="Arial"/>
          <w:color w:val="000000" w:themeColor="text1"/>
          <w:kern w:val="0"/>
          <w:sz w:val="22"/>
          <w:szCs w:val="22"/>
          <w:lang w:eastAsia="nl-NL" w:bidi="ar-SA"/>
        </w:rPr>
        <w:t xml:space="preserve">De barcommissie is het afgelopen seizoen een aantal keer bij elkaar gekomen. Tevens heeft de commissie </w:t>
      </w:r>
      <w:r w:rsidR="0011460A">
        <w:rPr>
          <w:rFonts w:ascii="Arial" w:eastAsiaTheme="minorEastAsia" w:hAnsi="Arial" w:cs="Arial"/>
          <w:color w:val="000000" w:themeColor="text1"/>
          <w:kern w:val="0"/>
          <w:sz w:val="22"/>
          <w:szCs w:val="22"/>
          <w:lang w:eastAsia="nl-NL" w:bidi="ar-SA"/>
        </w:rPr>
        <w:t xml:space="preserve">Martijn </w:t>
      </w:r>
      <w:r w:rsidR="00AB545E">
        <w:rPr>
          <w:rFonts w:ascii="Arial" w:eastAsiaTheme="minorEastAsia" w:hAnsi="Arial" w:cs="Arial"/>
          <w:color w:val="000000" w:themeColor="text1"/>
          <w:kern w:val="0"/>
          <w:sz w:val="22"/>
          <w:szCs w:val="22"/>
          <w:lang w:eastAsia="nl-NL" w:bidi="ar-SA"/>
        </w:rPr>
        <w:t>van de Pol als ni</w:t>
      </w:r>
      <w:r w:rsidRPr="004D01CA">
        <w:rPr>
          <w:rFonts w:ascii="Arial" w:eastAsiaTheme="minorEastAsia" w:hAnsi="Arial" w:cs="Arial"/>
          <w:color w:val="000000" w:themeColor="text1"/>
          <w:kern w:val="0"/>
          <w:sz w:val="22"/>
          <w:szCs w:val="22"/>
          <w:lang w:eastAsia="nl-NL" w:bidi="ar-SA"/>
        </w:rPr>
        <w:t>euw lid verwelkomd.</w:t>
      </w:r>
      <w:r w:rsidR="00F543AB">
        <w:rPr>
          <w:rFonts w:ascii="Arial" w:eastAsiaTheme="minorEastAsia" w:hAnsi="Arial" w:cs="Arial"/>
          <w:color w:val="000000" w:themeColor="text1"/>
          <w:kern w:val="0"/>
          <w:sz w:val="22"/>
          <w:szCs w:val="22"/>
          <w:lang w:eastAsia="nl-NL" w:bidi="ar-SA"/>
        </w:rPr>
        <w:t xml:space="preserve"> </w:t>
      </w:r>
      <w:r w:rsidRPr="004D01CA">
        <w:rPr>
          <w:rFonts w:ascii="Arial" w:eastAsiaTheme="minorEastAsia" w:hAnsi="Arial" w:cs="Arial"/>
          <w:color w:val="000000" w:themeColor="text1"/>
          <w:kern w:val="0"/>
          <w:sz w:val="22"/>
          <w:szCs w:val="22"/>
          <w:lang w:eastAsia="nl-NL" w:bidi="ar-SA"/>
        </w:rPr>
        <w:t>De bar was met name bezet tijdens de clubavond op dinsdag en tijdens de competitie op vrijdag en zaterdag. Hierbij hebben zich geen bijzonderheden voorgedaan.</w:t>
      </w:r>
    </w:p>
    <w:p w14:paraId="50B50ECD" w14:textId="77777777" w:rsidR="004D01CA" w:rsidRPr="004D01CA" w:rsidRDefault="004D01CA" w:rsidP="004D01CA">
      <w:pPr>
        <w:pStyle w:val="Standard"/>
        <w:rPr>
          <w:rFonts w:ascii="Arial" w:eastAsiaTheme="minorEastAsia" w:hAnsi="Arial" w:cs="Arial"/>
          <w:color w:val="000000" w:themeColor="text1"/>
          <w:kern w:val="0"/>
          <w:sz w:val="22"/>
          <w:szCs w:val="22"/>
          <w:lang w:eastAsia="nl-NL" w:bidi="ar-SA"/>
        </w:rPr>
      </w:pPr>
    </w:p>
    <w:p w14:paraId="4D05C17D" w14:textId="77777777" w:rsidR="004D01CA" w:rsidRDefault="004D01CA" w:rsidP="004D01CA">
      <w:pPr>
        <w:pStyle w:val="Standard"/>
        <w:rPr>
          <w:rFonts w:ascii="Arial" w:eastAsiaTheme="minorEastAsia" w:hAnsi="Arial" w:cs="Arial"/>
          <w:color w:val="000000" w:themeColor="text1"/>
          <w:kern w:val="0"/>
          <w:sz w:val="22"/>
          <w:szCs w:val="22"/>
          <w:lang w:eastAsia="nl-NL" w:bidi="ar-SA"/>
        </w:rPr>
      </w:pPr>
      <w:r w:rsidRPr="004D01CA">
        <w:rPr>
          <w:rFonts w:ascii="Arial" w:eastAsiaTheme="minorEastAsia" w:hAnsi="Arial" w:cs="Arial"/>
          <w:color w:val="000000" w:themeColor="text1"/>
          <w:kern w:val="0"/>
          <w:sz w:val="22"/>
          <w:szCs w:val="22"/>
          <w:lang w:eastAsia="nl-NL" w:bidi="ar-SA"/>
        </w:rPr>
        <w:t>Aan het einde van het seizoen is de keuken flink onder handen genomen. Hierbij is alles goed schoongemaakt en heeft er een opruiming plaatsgevonden.</w:t>
      </w:r>
    </w:p>
    <w:p w14:paraId="2852C5E0" w14:textId="77777777" w:rsidR="007D638B" w:rsidRDefault="007D638B" w:rsidP="004D01CA">
      <w:pPr>
        <w:pStyle w:val="Standard"/>
        <w:rPr>
          <w:rFonts w:ascii="Arial" w:eastAsiaTheme="minorEastAsia" w:hAnsi="Arial" w:cs="Arial"/>
          <w:color w:val="000000" w:themeColor="text1"/>
          <w:kern w:val="0"/>
          <w:sz w:val="22"/>
          <w:szCs w:val="22"/>
          <w:lang w:eastAsia="nl-NL" w:bidi="ar-SA"/>
        </w:rPr>
      </w:pPr>
    </w:p>
    <w:p w14:paraId="1CD76BF3" w14:textId="15F64FA3" w:rsidR="007D638B" w:rsidRDefault="003A0B86" w:rsidP="004D01CA">
      <w:pPr>
        <w:pStyle w:val="Standard"/>
        <w:rPr>
          <w:rFonts w:ascii="Arial" w:eastAsiaTheme="minorEastAsia" w:hAnsi="Arial" w:cs="Arial"/>
          <w:color w:val="000000" w:themeColor="text1"/>
          <w:kern w:val="0"/>
          <w:sz w:val="22"/>
          <w:szCs w:val="22"/>
          <w:lang w:eastAsia="nl-NL" w:bidi="ar-SA"/>
        </w:rPr>
      </w:pPr>
      <w:bookmarkStart w:id="1" w:name="_Hlk115448994"/>
      <w:r>
        <w:rPr>
          <w:rFonts w:ascii="Arial" w:eastAsiaTheme="minorEastAsia" w:hAnsi="Arial" w:cs="Arial"/>
          <w:color w:val="000000" w:themeColor="text1"/>
          <w:kern w:val="0"/>
          <w:sz w:val="22"/>
          <w:szCs w:val="22"/>
          <w:lang w:eastAsia="nl-NL" w:bidi="ar-SA"/>
        </w:rPr>
        <w:t>Arjan Verhagen</w:t>
      </w:r>
      <w:r w:rsidR="00CF576C">
        <w:rPr>
          <w:rFonts w:ascii="Arial" w:eastAsiaTheme="minorEastAsia" w:hAnsi="Arial" w:cs="Arial"/>
          <w:color w:val="000000" w:themeColor="text1"/>
          <w:kern w:val="0"/>
          <w:sz w:val="22"/>
          <w:szCs w:val="22"/>
          <w:lang w:eastAsia="nl-NL" w:bidi="ar-SA"/>
        </w:rPr>
        <w:t>,</w:t>
      </w:r>
    </w:p>
    <w:p w14:paraId="4CE7097C" w14:textId="05B96F7B" w:rsidR="003A0B86" w:rsidRDefault="003A0B86" w:rsidP="004D01CA">
      <w:pPr>
        <w:pStyle w:val="Standard"/>
        <w:rPr>
          <w:rFonts w:ascii="Arial" w:eastAsiaTheme="minorEastAsia" w:hAnsi="Arial" w:cs="Arial"/>
          <w:color w:val="000000" w:themeColor="text1"/>
          <w:kern w:val="0"/>
          <w:sz w:val="22"/>
          <w:szCs w:val="22"/>
          <w:lang w:eastAsia="nl-NL" w:bidi="ar-SA"/>
        </w:rPr>
      </w:pPr>
      <w:r>
        <w:rPr>
          <w:rFonts w:ascii="Arial" w:eastAsiaTheme="minorEastAsia" w:hAnsi="Arial" w:cs="Arial"/>
          <w:color w:val="000000" w:themeColor="text1"/>
          <w:kern w:val="0"/>
          <w:sz w:val="22"/>
          <w:szCs w:val="22"/>
          <w:lang w:eastAsia="nl-NL" w:bidi="ar-SA"/>
        </w:rPr>
        <w:t>Penningmeester</w:t>
      </w:r>
    </w:p>
    <w:p w14:paraId="3237134A" w14:textId="77777777" w:rsidR="00CF576C" w:rsidRDefault="00CF576C" w:rsidP="004D01CA">
      <w:pPr>
        <w:pStyle w:val="Standard"/>
        <w:rPr>
          <w:rFonts w:ascii="Arial" w:eastAsiaTheme="minorEastAsia" w:hAnsi="Arial" w:cs="Arial"/>
          <w:color w:val="000000" w:themeColor="text1"/>
          <w:kern w:val="0"/>
          <w:sz w:val="22"/>
          <w:szCs w:val="22"/>
          <w:lang w:eastAsia="nl-NL" w:bidi="ar-SA"/>
        </w:rPr>
      </w:pPr>
    </w:p>
    <w:p w14:paraId="0946EEB2" w14:textId="77777777" w:rsidR="00CF576C" w:rsidRDefault="00CF576C" w:rsidP="004D01CA">
      <w:pPr>
        <w:pStyle w:val="Standard"/>
        <w:rPr>
          <w:rFonts w:ascii="Arial" w:eastAsiaTheme="minorEastAsia" w:hAnsi="Arial" w:cs="Arial"/>
          <w:color w:val="000000" w:themeColor="text1"/>
          <w:kern w:val="0"/>
          <w:sz w:val="22"/>
          <w:szCs w:val="22"/>
          <w:lang w:eastAsia="nl-NL" w:bidi="ar-SA"/>
        </w:rPr>
      </w:pPr>
    </w:p>
    <w:p w14:paraId="46748AB5" w14:textId="77777777" w:rsidR="007D67DE" w:rsidRPr="00971435" w:rsidRDefault="007D67DE" w:rsidP="007D67DE">
      <w:pPr>
        <w:pStyle w:val="Geenafstand"/>
        <w:rPr>
          <w:rFonts w:ascii="Arial" w:hAnsi="Arial" w:cs="Arial"/>
          <w:b/>
          <w:bCs/>
          <w:u w:val="single"/>
          <w:lang w:val="nl-NL"/>
        </w:rPr>
      </w:pPr>
      <w:r w:rsidRPr="00971435">
        <w:rPr>
          <w:rFonts w:ascii="Arial" w:hAnsi="Arial" w:cs="Arial"/>
          <w:b/>
          <w:bCs/>
          <w:noProof/>
          <w:u w:val="single"/>
          <w:lang w:val="nl-NL"/>
        </w:rPr>
        <w:drawing>
          <wp:anchor distT="0" distB="0" distL="114300" distR="114300" simplePos="0" relativeHeight="251659264" behindDoc="1" locked="0" layoutInCell="1" allowOverlap="1" wp14:anchorId="1885C612" wp14:editId="5F0C57C2">
            <wp:simplePos x="0" y="0"/>
            <wp:positionH relativeFrom="column">
              <wp:posOffset>-88900</wp:posOffset>
            </wp:positionH>
            <wp:positionV relativeFrom="paragraph">
              <wp:posOffset>8648065</wp:posOffset>
            </wp:positionV>
            <wp:extent cx="6659880" cy="1475740"/>
            <wp:effectExtent l="0" t="0" r="7620" b="0"/>
            <wp:wrapNone/>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Naamloos-1.jpg"/>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6659880" cy="1475740"/>
                    </a:xfrm>
                    <a:prstGeom prst="rect">
                      <a:avLst/>
                    </a:prstGeom>
                  </pic:spPr>
                </pic:pic>
              </a:graphicData>
            </a:graphic>
            <wp14:sizeRelH relativeFrom="page">
              <wp14:pctWidth>0</wp14:pctWidth>
            </wp14:sizeRelH>
            <wp14:sizeRelV relativeFrom="page">
              <wp14:pctHeight>0</wp14:pctHeight>
            </wp14:sizeRelV>
          </wp:anchor>
        </w:drawing>
      </w:r>
      <w:r w:rsidRPr="00971435">
        <w:rPr>
          <w:rFonts w:ascii="Arial" w:hAnsi="Arial" w:cs="Arial"/>
          <w:b/>
          <w:bCs/>
          <w:u w:val="single"/>
          <w:lang w:val="nl-NL"/>
        </w:rPr>
        <w:t>Jaarverslag Evenementen OTTC 2021-2022</w:t>
      </w:r>
    </w:p>
    <w:p w14:paraId="36C281C2" w14:textId="77777777" w:rsidR="007D67DE" w:rsidRPr="00971435" w:rsidRDefault="007D67DE" w:rsidP="007D67DE">
      <w:pPr>
        <w:pStyle w:val="Geenafstand"/>
        <w:rPr>
          <w:lang w:val="nl-NL"/>
        </w:rPr>
      </w:pPr>
    </w:p>
    <w:p w14:paraId="5EF8B53C" w14:textId="77777777" w:rsidR="007D67DE" w:rsidRPr="00971435" w:rsidRDefault="007D67DE" w:rsidP="007D67DE">
      <w:pPr>
        <w:pStyle w:val="Geenafstand"/>
        <w:rPr>
          <w:rFonts w:ascii="Arial" w:hAnsi="Arial" w:cs="Arial"/>
          <w:lang w:val="nl-NL"/>
        </w:rPr>
      </w:pPr>
      <w:r w:rsidRPr="00971435">
        <w:rPr>
          <w:rFonts w:ascii="Arial" w:hAnsi="Arial" w:cs="Arial"/>
          <w:lang w:val="nl-NL"/>
        </w:rPr>
        <w:t>Het afgelopen jaar stond deels nog in het teken van de Coronapandemie. In het begin van het clubjaar hadden we te maken met een “lockdown” waardoor er geen activiteiten georganiseerd konden worden. Dit had zijn effect op de sfeer en samenhang binnen de vereniging.</w:t>
      </w:r>
    </w:p>
    <w:p w14:paraId="064D9CC3" w14:textId="77777777" w:rsidR="007D67DE" w:rsidRPr="00971435" w:rsidRDefault="007D67DE" w:rsidP="007D67DE">
      <w:pPr>
        <w:pStyle w:val="Geenafstand"/>
        <w:rPr>
          <w:rFonts w:ascii="Arial" w:hAnsi="Arial" w:cs="Arial"/>
          <w:lang w:val="nl-NL"/>
        </w:rPr>
      </w:pPr>
    </w:p>
    <w:p w14:paraId="6A838FC6" w14:textId="77777777" w:rsidR="007D67DE" w:rsidRPr="00971435" w:rsidRDefault="007D67DE" w:rsidP="007D67DE">
      <w:pPr>
        <w:pStyle w:val="Geenafstand"/>
        <w:rPr>
          <w:rFonts w:ascii="Arial" w:hAnsi="Arial" w:cs="Arial"/>
          <w:lang w:val="nl-NL"/>
        </w:rPr>
      </w:pPr>
      <w:r>
        <w:rPr>
          <w:rFonts w:ascii="Arial" w:hAnsi="Arial" w:cs="Arial"/>
          <w:lang w:val="nl-NL"/>
        </w:rPr>
        <w:t xml:space="preserve">Standaard evenementen zoals de clubkampioenschappen en de nieuwjaarsreceptie konden dit clubjaar vanwege die Corona maatregelen dus helaas geen doorgang vinden. Ondanks de moeilijke situatie op evenementen gebied kijken we terug op een erg paar goede momenten.  Met deelname van een groot aantal leden en hun aanhang werd in november een leuk boules-evenement georganiseerd bij de pentaque vereniging naast OTTC. Met veel plezier en altijd de volledige inzet werden de stalen ballen zo dicht mogelijk bij het butje gelegd. In maart werd ondanks alle beperkende maatregelen rondom Corona het Maasland Teamtoernooi gehouden. Ondanks een te verwachten financieel verlies werd er besloten het toernooi te verspelen om zo het zo in leven te houden. Op 30 april vierden we dat we precies 20 jaar in onze nieuwe speelzaal zaten. In juni werd de Duo competitie, zij het op bescheiden schaal, weer gehouden. </w:t>
      </w:r>
    </w:p>
    <w:p w14:paraId="34612E24" w14:textId="77777777" w:rsidR="008B5CFC" w:rsidRDefault="008B5CFC" w:rsidP="007D67DE">
      <w:pPr>
        <w:pStyle w:val="Geenafstand"/>
        <w:rPr>
          <w:rFonts w:ascii="Arial" w:hAnsi="Arial" w:cs="Arial"/>
          <w:lang w:val="nl-NL"/>
        </w:rPr>
      </w:pPr>
    </w:p>
    <w:p w14:paraId="3CAEC9F0" w14:textId="6F3737B6" w:rsidR="007D67DE" w:rsidRDefault="007D67DE" w:rsidP="007D67DE">
      <w:pPr>
        <w:pStyle w:val="Geenafstand"/>
        <w:rPr>
          <w:rFonts w:ascii="Arial" w:hAnsi="Arial" w:cs="Arial"/>
          <w:lang w:val="nl-NL"/>
        </w:rPr>
      </w:pPr>
      <w:r w:rsidRPr="00971435">
        <w:rPr>
          <w:rFonts w:ascii="Arial" w:hAnsi="Arial" w:cs="Arial"/>
          <w:lang w:val="nl-NL"/>
        </w:rPr>
        <w:t xml:space="preserve">Ook het jaar 2021-2022 was een jaar zonder </w:t>
      </w:r>
      <w:r>
        <w:rPr>
          <w:rFonts w:ascii="Arial" w:hAnsi="Arial" w:cs="Arial"/>
          <w:lang w:val="nl-NL"/>
        </w:rPr>
        <w:t xml:space="preserve">een </w:t>
      </w:r>
      <w:r w:rsidRPr="00971435">
        <w:rPr>
          <w:rFonts w:ascii="Arial" w:hAnsi="Arial" w:cs="Arial"/>
          <w:lang w:val="nl-NL"/>
        </w:rPr>
        <w:t xml:space="preserve">evenementen commissie. Er werden een aantal evenementen </w:t>
      </w:r>
      <w:r>
        <w:rPr>
          <w:rFonts w:ascii="Arial" w:hAnsi="Arial" w:cs="Arial"/>
          <w:lang w:val="nl-NL"/>
        </w:rPr>
        <w:t xml:space="preserve">georganiseerd maar dat werd gedaan door groepjes van verschillende samenstelling. Voor ieder evenement kwamen, in verschillende samenstellingen, vrijwilligers samen om het evenement te organiseren. Het bestuur dankt de leden die zich hebben ingespannen bij de organisatie van die evenementen. In de laatste maanden van dit verenigingsjaar werd een nieuwe aanzet gegeven voor de heroprichting van de evenementen commissie. </w:t>
      </w:r>
    </w:p>
    <w:p w14:paraId="3A601F58" w14:textId="77777777" w:rsidR="0065082D" w:rsidRDefault="0065082D" w:rsidP="0065082D">
      <w:pPr>
        <w:rPr>
          <w:rFonts w:ascii="Arial" w:hAnsi="Arial" w:cs="Arial"/>
          <w:color w:val="000000" w:themeColor="text1"/>
          <w:sz w:val="22"/>
          <w:szCs w:val="22"/>
        </w:rPr>
      </w:pPr>
    </w:p>
    <w:p w14:paraId="149F3DC0" w14:textId="77777777" w:rsidR="0065082D" w:rsidRPr="0033557A" w:rsidRDefault="0065082D" w:rsidP="0065082D">
      <w:pPr>
        <w:rPr>
          <w:rFonts w:ascii="Arial" w:hAnsi="Arial" w:cs="Arial"/>
          <w:color w:val="000000" w:themeColor="text1"/>
          <w:sz w:val="22"/>
          <w:szCs w:val="22"/>
        </w:rPr>
      </w:pPr>
      <w:r w:rsidRPr="0033557A">
        <w:rPr>
          <w:rFonts w:ascii="Arial" w:hAnsi="Arial" w:cs="Arial"/>
          <w:color w:val="000000" w:themeColor="text1"/>
          <w:sz w:val="22"/>
          <w:szCs w:val="22"/>
        </w:rPr>
        <w:t>Chris van de Wetering,</w:t>
      </w:r>
    </w:p>
    <w:p w14:paraId="3C10ACDE" w14:textId="77777777" w:rsidR="0065082D" w:rsidRDefault="0065082D" w:rsidP="0065082D">
      <w:pPr>
        <w:rPr>
          <w:rFonts w:ascii="Arial" w:hAnsi="Arial" w:cs="Arial"/>
          <w:color w:val="000000" w:themeColor="text1"/>
          <w:sz w:val="22"/>
          <w:szCs w:val="22"/>
        </w:rPr>
      </w:pPr>
      <w:r>
        <w:rPr>
          <w:rFonts w:ascii="Arial" w:hAnsi="Arial" w:cs="Arial"/>
          <w:color w:val="000000" w:themeColor="text1"/>
          <w:sz w:val="22"/>
          <w:szCs w:val="22"/>
        </w:rPr>
        <w:t xml:space="preserve">Ad-interim </w:t>
      </w:r>
      <w:r w:rsidRPr="0033557A">
        <w:rPr>
          <w:rFonts w:ascii="Arial" w:hAnsi="Arial" w:cs="Arial"/>
          <w:color w:val="000000" w:themeColor="text1"/>
          <w:sz w:val="22"/>
          <w:szCs w:val="22"/>
        </w:rPr>
        <w:t>Voorzitter</w:t>
      </w:r>
    </w:p>
    <w:p w14:paraId="09F33D94" w14:textId="77777777" w:rsidR="00A52688" w:rsidRDefault="00A52688" w:rsidP="0065082D">
      <w:pPr>
        <w:rPr>
          <w:rFonts w:ascii="Arial" w:hAnsi="Arial" w:cs="Arial"/>
          <w:color w:val="000000" w:themeColor="text1"/>
          <w:sz w:val="22"/>
          <w:szCs w:val="22"/>
        </w:rPr>
      </w:pPr>
    </w:p>
    <w:p w14:paraId="570A9031" w14:textId="77777777" w:rsidR="00A52688" w:rsidRDefault="00A52688" w:rsidP="0065082D">
      <w:pPr>
        <w:rPr>
          <w:rFonts w:ascii="Arial" w:hAnsi="Arial" w:cs="Arial"/>
          <w:color w:val="000000" w:themeColor="text1"/>
          <w:sz w:val="22"/>
          <w:szCs w:val="22"/>
        </w:rPr>
      </w:pPr>
    </w:p>
    <w:p w14:paraId="53315C1E" w14:textId="77777777" w:rsidR="008B5CFC" w:rsidRDefault="008B5CFC">
      <w:pPr>
        <w:rPr>
          <w:rFonts w:ascii="Arial" w:hAnsi="Arial" w:cs="Arial"/>
          <w:b/>
          <w:bCs/>
          <w:sz w:val="22"/>
          <w:szCs w:val="22"/>
          <w:u w:val="single"/>
        </w:rPr>
      </w:pPr>
      <w:bookmarkStart w:id="2" w:name="_Hlk115449465"/>
      <w:r>
        <w:rPr>
          <w:rFonts w:ascii="Arial" w:hAnsi="Arial" w:cs="Arial"/>
          <w:b/>
          <w:bCs/>
          <w:u w:val="single"/>
        </w:rPr>
        <w:br w:type="page"/>
      </w:r>
    </w:p>
    <w:p w14:paraId="05FF4452" w14:textId="0F33D9A6" w:rsidR="00331B90" w:rsidRPr="00331B90" w:rsidRDefault="00331B90" w:rsidP="00331B90">
      <w:pPr>
        <w:pStyle w:val="Geenafstand"/>
        <w:rPr>
          <w:rFonts w:ascii="Arial" w:hAnsi="Arial" w:cs="Arial"/>
          <w:b/>
          <w:bCs/>
          <w:u w:val="single"/>
          <w:lang w:val="nl-NL"/>
        </w:rPr>
      </w:pPr>
      <w:r w:rsidRPr="00331B90">
        <w:rPr>
          <w:rFonts w:ascii="Arial" w:hAnsi="Arial" w:cs="Arial"/>
          <w:b/>
          <w:bCs/>
          <w:u w:val="single"/>
          <w:lang w:val="nl-NL"/>
        </w:rPr>
        <w:lastRenderedPageBreak/>
        <w:t>Jaarverslag Financiële Commissie OTTC  2021-2022</w:t>
      </w:r>
    </w:p>
    <w:p w14:paraId="2CECBF34" w14:textId="77777777" w:rsidR="00331B90" w:rsidRDefault="00331B90" w:rsidP="00331B90">
      <w:pPr>
        <w:rPr>
          <w:rFonts w:ascii="Arial" w:hAnsi="Arial" w:cs="Arial"/>
          <w:b/>
          <w:bCs/>
          <w:sz w:val="22"/>
          <w:szCs w:val="22"/>
        </w:rPr>
      </w:pPr>
    </w:p>
    <w:p w14:paraId="116FF753" w14:textId="6DD06FD1" w:rsidR="00331B90" w:rsidRDefault="00331B90" w:rsidP="00331B90">
      <w:pPr>
        <w:rPr>
          <w:rFonts w:ascii="Arial" w:hAnsi="Arial" w:cs="Arial"/>
          <w:sz w:val="22"/>
          <w:szCs w:val="22"/>
        </w:rPr>
      </w:pPr>
      <w:r w:rsidRPr="00234FCF">
        <w:rPr>
          <w:rFonts w:ascii="Arial" w:hAnsi="Arial" w:cs="Arial"/>
          <w:sz w:val="22"/>
          <w:szCs w:val="22"/>
        </w:rPr>
        <w:t xml:space="preserve">De Financiële Commissie </w:t>
      </w:r>
      <w:r>
        <w:rPr>
          <w:rFonts w:ascii="Arial" w:hAnsi="Arial" w:cs="Arial"/>
          <w:sz w:val="22"/>
          <w:szCs w:val="22"/>
        </w:rPr>
        <w:t xml:space="preserve">heeft afgelopen seizoen 3 reguliere vergaderingen gehouden. Daarnaast is de Financiële Commissie in het kader van het opstellen van de begroting en de </w:t>
      </w:r>
      <w:r w:rsidR="00421549">
        <w:rPr>
          <w:rFonts w:ascii="Arial" w:hAnsi="Arial" w:cs="Arial"/>
          <w:sz w:val="22"/>
          <w:szCs w:val="22"/>
        </w:rPr>
        <w:t>jaarrekening (</w:t>
      </w:r>
      <w:r>
        <w:rPr>
          <w:rFonts w:ascii="Arial" w:hAnsi="Arial" w:cs="Arial"/>
          <w:sz w:val="22"/>
          <w:szCs w:val="22"/>
        </w:rPr>
        <w:t>Financieel jaarverslag) nog meerdere malen bijeengekomen.</w:t>
      </w:r>
    </w:p>
    <w:p w14:paraId="0F6FDEEE" w14:textId="77777777" w:rsidR="00331B90" w:rsidRDefault="00331B90" w:rsidP="00331B90">
      <w:pPr>
        <w:rPr>
          <w:rFonts w:ascii="Arial" w:hAnsi="Arial" w:cs="Arial"/>
          <w:sz w:val="22"/>
          <w:szCs w:val="22"/>
        </w:rPr>
      </w:pPr>
    </w:p>
    <w:p w14:paraId="51C817A4" w14:textId="77777777" w:rsidR="00331B90" w:rsidRDefault="00331B90" w:rsidP="00331B90">
      <w:pPr>
        <w:rPr>
          <w:rFonts w:ascii="Arial" w:hAnsi="Arial" w:cs="Arial"/>
          <w:sz w:val="22"/>
          <w:szCs w:val="22"/>
        </w:rPr>
      </w:pPr>
      <w:r>
        <w:rPr>
          <w:rFonts w:ascii="Arial" w:hAnsi="Arial" w:cs="Arial"/>
          <w:sz w:val="22"/>
          <w:szCs w:val="22"/>
        </w:rPr>
        <w:t>Het afgelopen jaar heeft de Financiële Commissie de navolgende zaken opgepakt:</w:t>
      </w:r>
    </w:p>
    <w:p w14:paraId="043FDDDA" w14:textId="77777777" w:rsidR="00331B90" w:rsidRDefault="00331B90" w:rsidP="00331B90">
      <w:pPr>
        <w:rPr>
          <w:rFonts w:ascii="Arial" w:hAnsi="Arial" w:cs="Arial"/>
          <w:sz w:val="22"/>
          <w:szCs w:val="22"/>
        </w:rPr>
      </w:pPr>
    </w:p>
    <w:p w14:paraId="212E9D8F" w14:textId="1449DB12" w:rsidR="00331B90" w:rsidRPr="002B60CB" w:rsidRDefault="00331B90" w:rsidP="00331B90">
      <w:pPr>
        <w:rPr>
          <w:rFonts w:ascii="Arial" w:hAnsi="Arial" w:cs="Arial"/>
          <w:sz w:val="22"/>
          <w:szCs w:val="22"/>
        </w:rPr>
      </w:pPr>
      <w:r w:rsidRPr="002B60CB">
        <w:rPr>
          <w:rFonts w:ascii="Arial" w:hAnsi="Arial" w:cs="Arial"/>
          <w:sz w:val="22"/>
          <w:szCs w:val="22"/>
        </w:rPr>
        <w:t>Begroting</w:t>
      </w:r>
      <w:r w:rsidR="002B60CB" w:rsidRPr="002B60CB">
        <w:rPr>
          <w:rFonts w:ascii="Arial" w:hAnsi="Arial" w:cs="Arial"/>
          <w:sz w:val="22"/>
          <w:szCs w:val="22"/>
        </w:rPr>
        <w:t>:</w:t>
      </w:r>
    </w:p>
    <w:p w14:paraId="145F349E" w14:textId="77777777" w:rsidR="00331B90" w:rsidRPr="00EF5782" w:rsidRDefault="00331B90" w:rsidP="00331B90">
      <w:pPr>
        <w:rPr>
          <w:rFonts w:ascii="Arial" w:hAnsi="Arial" w:cs="Arial"/>
          <w:sz w:val="22"/>
          <w:szCs w:val="22"/>
        </w:rPr>
      </w:pPr>
      <w:r w:rsidRPr="00EF5782">
        <w:rPr>
          <w:rFonts w:ascii="Arial" w:hAnsi="Arial" w:cs="Arial"/>
          <w:sz w:val="22"/>
          <w:szCs w:val="22"/>
        </w:rPr>
        <w:t xml:space="preserve">In augustus 2021 is de Financiële Commissie gestart met het onderbouwen van de uitgaven en inkomsten van de begroting en tevens is er geïnventariseerd </w:t>
      </w:r>
      <w:r>
        <w:rPr>
          <w:rFonts w:ascii="Arial" w:hAnsi="Arial" w:cs="Arial"/>
          <w:sz w:val="22"/>
          <w:szCs w:val="22"/>
        </w:rPr>
        <w:t>bij welke onderdelen</w:t>
      </w:r>
      <w:r w:rsidRPr="00EF5782">
        <w:rPr>
          <w:rFonts w:ascii="Arial" w:hAnsi="Arial" w:cs="Arial"/>
          <w:sz w:val="22"/>
          <w:szCs w:val="22"/>
        </w:rPr>
        <w:t xml:space="preserve"> de onderbouwing(en) en/of vastgesteld beleid ontbrak</w:t>
      </w:r>
      <w:r>
        <w:rPr>
          <w:rFonts w:ascii="Arial" w:hAnsi="Arial" w:cs="Arial"/>
          <w:sz w:val="22"/>
          <w:szCs w:val="22"/>
        </w:rPr>
        <w:t>en.</w:t>
      </w:r>
    </w:p>
    <w:p w14:paraId="237257AF" w14:textId="77777777" w:rsidR="00331B90" w:rsidRPr="00EF5782" w:rsidRDefault="00331B90" w:rsidP="00331B90">
      <w:pPr>
        <w:rPr>
          <w:rFonts w:ascii="Arial" w:hAnsi="Arial" w:cs="Arial"/>
          <w:sz w:val="22"/>
          <w:szCs w:val="22"/>
        </w:rPr>
      </w:pPr>
    </w:p>
    <w:p w14:paraId="749A9695" w14:textId="14CEB452" w:rsidR="00331B90" w:rsidRPr="002B60CB" w:rsidRDefault="00331B90" w:rsidP="00331B90">
      <w:pPr>
        <w:rPr>
          <w:rFonts w:ascii="Arial" w:hAnsi="Arial" w:cs="Arial"/>
          <w:sz w:val="22"/>
          <w:szCs w:val="22"/>
        </w:rPr>
      </w:pPr>
      <w:r w:rsidRPr="002B60CB">
        <w:rPr>
          <w:rFonts w:ascii="Arial" w:hAnsi="Arial" w:cs="Arial"/>
          <w:sz w:val="22"/>
          <w:szCs w:val="22"/>
        </w:rPr>
        <w:t>Beleid t</w:t>
      </w:r>
      <w:r w:rsidR="002B60CB">
        <w:rPr>
          <w:rFonts w:ascii="Arial" w:hAnsi="Arial" w:cs="Arial"/>
          <w:sz w:val="22"/>
          <w:szCs w:val="22"/>
        </w:rPr>
        <w:t>en aanzien van</w:t>
      </w:r>
      <w:r w:rsidRPr="002B60CB">
        <w:rPr>
          <w:rFonts w:ascii="Arial" w:hAnsi="Arial" w:cs="Arial"/>
          <w:sz w:val="22"/>
          <w:szCs w:val="22"/>
        </w:rPr>
        <w:t xml:space="preserve"> Voorzieningen</w:t>
      </w:r>
      <w:r w:rsidR="002B60CB">
        <w:rPr>
          <w:rFonts w:ascii="Arial" w:hAnsi="Arial" w:cs="Arial"/>
          <w:sz w:val="22"/>
          <w:szCs w:val="22"/>
        </w:rPr>
        <w:t>:</w:t>
      </w:r>
    </w:p>
    <w:p w14:paraId="698FD34E" w14:textId="1DA0FCAD" w:rsidR="00331B90" w:rsidRDefault="00331B90" w:rsidP="00331B90">
      <w:pPr>
        <w:rPr>
          <w:rFonts w:ascii="Arial" w:hAnsi="Arial" w:cs="Arial"/>
          <w:sz w:val="22"/>
          <w:szCs w:val="22"/>
        </w:rPr>
      </w:pPr>
      <w:r w:rsidRPr="00EF5782">
        <w:rPr>
          <w:rFonts w:ascii="Arial" w:hAnsi="Arial" w:cs="Arial"/>
          <w:sz w:val="22"/>
          <w:szCs w:val="22"/>
        </w:rPr>
        <w:t xml:space="preserve">Daarnaast heeft de Financiële Commissie beleidsnotitie opgesteld m.b.t. het vormen </w:t>
      </w:r>
      <w:r w:rsidR="00421549" w:rsidRPr="00EF5782">
        <w:rPr>
          <w:rFonts w:ascii="Arial" w:hAnsi="Arial" w:cs="Arial"/>
          <w:sz w:val="22"/>
          <w:szCs w:val="22"/>
        </w:rPr>
        <w:t>van voorzieningen</w:t>
      </w:r>
      <w:r w:rsidRPr="00EF5782">
        <w:rPr>
          <w:rFonts w:ascii="Arial" w:hAnsi="Arial" w:cs="Arial"/>
          <w:sz w:val="22"/>
          <w:szCs w:val="22"/>
        </w:rPr>
        <w:t>. De reden om voorzieningen te treffen is</w:t>
      </w:r>
      <w:r>
        <w:rPr>
          <w:rFonts w:ascii="Arial" w:hAnsi="Arial" w:cs="Arial"/>
          <w:sz w:val="22"/>
          <w:szCs w:val="22"/>
        </w:rPr>
        <w:t xml:space="preserve"> </w:t>
      </w:r>
      <w:r w:rsidRPr="00EF5782">
        <w:rPr>
          <w:rFonts w:ascii="Arial" w:hAnsi="Arial" w:cs="Arial"/>
          <w:sz w:val="22"/>
          <w:szCs w:val="22"/>
        </w:rPr>
        <w:t xml:space="preserve">om bepaalde investeringen en potentiële tegenvallers te voorzien en maatregelen te treffen om voor OTTC het financiële risico te beperken en tegelijkertijd de financiële mogelijkheden tot verandering te vergroten. </w:t>
      </w:r>
    </w:p>
    <w:p w14:paraId="1607D332" w14:textId="2DAD60B7" w:rsidR="00331B90" w:rsidRDefault="00331B90" w:rsidP="00331B90">
      <w:pPr>
        <w:rPr>
          <w:rFonts w:ascii="Arial" w:hAnsi="Arial" w:cs="Arial"/>
          <w:sz w:val="22"/>
          <w:szCs w:val="22"/>
        </w:rPr>
      </w:pPr>
      <w:r>
        <w:rPr>
          <w:rFonts w:ascii="Arial" w:hAnsi="Arial" w:cs="Arial"/>
          <w:sz w:val="22"/>
          <w:szCs w:val="22"/>
        </w:rPr>
        <w:t>De v</w:t>
      </w:r>
      <w:r w:rsidRPr="00BD5549">
        <w:rPr>
          <w:rFonts w:ascii="Arial" w:hAnsi="Arial" w:cs="Arial"/>
          <w:sz w:val="22"/>
          <w:szCs w:val="22"/>
        </w:rPr>
        <w:t xml:space="preserve">oorzieningen </w:t>
      </w:r>
      <w:r>
        <w:rPr>
          <w:rFonts w:ascii="Arial" w:hAnsi="Arial" w:cs="Arial"/>
          <w:sz w:val="22"/>
          <w:szCs w:val="22"/>
        </w:rPr>
        <w:t xml:space="preserve">zijn verdeeld in </w:t>
      </w:r>
      <w:r w:rsidRPr="00BD5549">
        <w:rPr>
          <w:rFonts w:ascii="Arial" w:hAnsi="Arial" w:cs="Arial"/>
          <w:sz w:val="22"/>
          <w:szCs w:val="22"/>
        </w:rPr>
        <w:t>verschillende categorieën:</w:t>
      </w:r>
    </w:p>
    <w:p w14:paraId="453DD1E5" w14:textId="77777777" w:rsidR="00331B90" w:rsidRPr="00817B95" w:rsidRDefault="00331B90" w:rsidP="00331B90">
      <w:pPr>
        <w:pStyle w:val="Lijstalinea"/>
        <w:numPr>
          <w:ilvl w:val="0"/>
          <w:numId w:val="10"/>
        </w:numPr>
        <w:rPr>
          <w:rFonts w:ascii="Arial" w:hAnsi="Arial" w:cs="Arial"/>
          <w:sz w:val="22"/>
          <w:szCs w:val="22"/>
        </w:rPr>
      </w:pPr>
      <w:r w:rsidRPr="00817B95">
        <w:rPr>
          <w:rFonts w:ascii="Arial" w:hAnsi="Arial" w:cs="Arial"/>
          <w:sz w:val="22"/>
          <w:szCs w:val="22"/>
        </w:rPr>
        <w:t>Clubgebouw</w:t>
      </w:r>
    </w:p>
    <w:p w14:paraId="6FAA28E3" w14:textId="77777777" w:rsidR="00331B90" w:rsidRPr="00817B95" w:rsidRDefault="00331B90" w:rsidP="00331B90">
      <w:pPr>
        <w:pStyle w:val="Lijstalinea"/>
        <w:numPr>
          <w:ilvl w:val="0"/>
          <w:numId w:val="10"/>
        </w:numPr>
        <w:rPr>
          <w:rFonts w:ascii="Arial" w:eastAsiaTheme="minorHAnsi" w:hAnsi="Arial" w:cs="Arial"/>
          <w:sz w:val="22"/>
          <w:szCs w:val="22"/>
        </w:rPr>
      </w:pPr>
      <w:r w:rsidRPr="00817B95">
        <w:rPr>
          <w:rFonts w:ascii="Arial" w:eastAsiaTheme="minorHAnsi" w:hAnsi="Arial" w:cs="Arial"/>
          <w:sz w:val="22"/>
          <w:szCs w:val="22"/>
        </w:rPr>
        <w:t>Inventaris</w:t>
      </w:r>
    </w:p>
    <w:p w14:paraId="6DEF7F7A" w14:textId="77777777" w:rsidR="00331B90" w:rsidRPr="00817B95" w:rsidRDefault="00331B90" w:rsidP="00331B90">
      <w:pPr>
        <w:pStyle w:val="Lijstalinea"/>
        <w:numPr>
          <w:ilvl w:val="0"/>
          <w:numId w:val="10"/>
        </w:numPr>
        <w:rPr>
          <w:rFonts w:ascii="Arial" w:eastAsiaTheme="minorHAnsi" w:hAnsi="Arial" w:cs="Arial"/>
          <w:sz w:val="22"/>
          <w:szCs w:val="22"/>
        </w:rPr>
      </w:pPr>
      <w:r w:rsidRPr="00817B95">
        <w:rPr>
          <w:rFonts w:ascii="Arial" w:eastAsiaTheme="minorHAnsi" w:hAnsi="Arial" w:cs="Arial"/>
          <w:sz w:val="22"/>
          <w:szCs w:val="22"/>
        </w:rPr>
        <w:t>Materialen</w:t>
      </w:r>
    </w:p>
    <w:p w14:paraId="17FA64A2" w14:textId="77777777" w:rsidR="00331B90" w:rsidRPr="00817B95" w:rsidRDefault="00331B90" w:rsidP="00331B90">
      <w:pPr>
        <w:pStyle w:val="Lijstalinea"/>
        <w:numPr>
          <w:ilvl w:val="0"/>
          <w:numId w:val="10"/>
        </w:numPr>
        <w:rPr>
          <w:rFonts w:ascii="Arial" w:eastAsiaTheme="minorHAnsi" w:hAnsi="Arial" w:cs="Arial"/>
          <w:sz w:val="22"/>
          <w:szCs w:val="22"/>
        </w:rPr>
      </w:pPr>
      <w:r w:rsidRPr="00817B95">
        <w:rPr>
          <w:rFonts w:ascii="Arial" w:eastAsiaTheme="minorHAnsi" w:hAnsi="Arial" w:cs="Arial"/>
          <w:sz w:val="22"/>
          <w:szCs w:val="22"/>
        </w:rPr>
        <w:t>Clubkleding</w:t>
      </w:r>
    </w:p>
    <w:p w14:paraId="7BF35152" w14:textId="77777777" w:rsidR="00331B90" w:rsidRPr="00817B95" w:rsidRDefault="00331B90" w:rsidP="00331B90">
      <w:pPr>
        <w:pStyle w:val="Lijstalinea"/>
        <w:numPr>
          <w:ilvl w:val="0"/>
          <w:numId w:val="10"/>
        </w:numPr>
        <w:rPr>
          <w:rFonts w:ascii="Arial" w:eastAsiaTheme="minorHAnsi" w:hAnsi="Arial" w:cs="Arial"/>
          <w:sz w:val="22"/>
          <w:szCs w:val="22"/>
        </w:rPr>
      </w:pPr>
      <w:r w:rsidRPr="00817B95">
        <w:rPr>
          <w:rFonts w:ascii="Arial" w:eastAsiaTheme="minorHAnsi" w:hAnsi="Arial" w:cs="Arial"/>
          <w:sz w:val="22"/>
          <w:szCs w:val="22"/>
        </w:rPr>
        <w:t>Jubilea</w:t>
      </w:r>
    </w:p>
    <w:p w14:paraId="4083B904" w14:textId="77777777" w:rsidR="00331B90" w:rsidRPr="00817B95" w:rsidRDefault="00331B90" w:rsidP="00331B90">
      <w:pPr>
        <w:pStyle w:val="Lijstalinea"/>
        <w:numPr>
          <w:ilvl w:val="0"/>
          <w:numId w:val="10"/>
        </w:numPr>
        <w:rPr>
          <w:rFonts w:ascii="Arial" w:eastAsiaTheme="minorHAnsi" w:hAnsi="Arial" w:cs="Arial"/>
          <w:sz w:val="22"/>
          <w:szCs w:val="22"/>
        </w:rPr>
      </w:pPr>
      <w:r w:rsidRPr="00817B95">
        <w:rPr>
          <w:rFonts w:ascii="Arial" w:eastAsiaTheme="minorHAnsi" w:hAnsi="Arial" w:cs="Arial"/>
          <w:sz w:val="22"/>
          <w:szCs w:val="22"/>
        </w:rPr>
        <w:t>Energieminimalisatie</w:t>
      </w:r>
    </w:p>
    <w:p w14:paraId="185D9C9B" w14:textId="77777777" w:rsidR="00331B90" w:rsidRDefault="00331B90" w:rsidP="00331B90">
      <w:pPr>
        <w:rPr>
          <w:rFonts w:ascii="Arial" w:eastAsiaTheme="minorHAnsi" w:hAnsi="Arial" w:cs="Arial"/>
          <w:sz w:val="22"/>
          <w:szCs w:val="22"/>
        </w:rPr>
      </w:pPr>
    </w:p>
    <w:p w14:paraId="70A987D0" w14:textId="6F92E4C6" w:rsidR="00331B90" w:rsidRPr="00FB448F" w:rsidRDefault="00331B90" w:rsidP="00331B90">
      <w:pPr>
        <w:rPr>
          <w:rFonts w:ascii="Arial" w:eastAsiaTheme="minorHAnsi" w:hAnsi="Arial" w:cs="Arial"/>
          <w:sz w:val="22"/>
          <w:szCs w:val="22"/>
        </w:rPr>
      </w:pPr>
      <w:r w:rsidRPr="00FB448F">
        <w:rPr>
          <w:rFonts w:ascii="Arial" w:eastAsiaTheme="minorHAnsi" w:hAnsi="Arial" w:cs="Arial"/>
          <w:sz w:val="22"/>
          <w:szCs w:val="22"/>
        </w:rPr>
        <w:t>Voor elke voorziening is een maximum vastgesteld en daarnaast zijn er beleidsregels opgesteld m.b.t. onttrekkingen en dotaties aan de voorzieningen.</w:t>
      </w:r>
      <w:r w:rsidR="002534B8">
        <w:rPr>
          <w:rFonts w:ascii="Arial" w:eastAsiaTheme="minorHAnsi" w:hAnsi="Arial" w:cs="Arial"/>
          <w:sz w:val="22"/>
          <w:szCs w:val="22"/>
        </w:rPr>
        <w:t xml:space="preserve"> </w:t>
      </w:r>
      <w:r w:rsidRPr="00FB448F">
        <w:rPr>
          <w:rFonts w:ascii="Arial" w:eastAsiaTheme="minorHAnsi" w:hAnsi="Arial" w:cs="Arial"/>
          <w:sz w:val="22"/>
          <w:szCs w:val="22"/>
        </w:rPr>
        <w:t xml:space="preserve">Het bestuur heeft inmiddels het beleid </w:t>
      </w:r>
      <w:r w:rsidR="002534B8">
        <w:rPr>
          <w:rFonts w:ascii="Arial" w:eastAsiaTheme="minorHAnsi" w:hAnsi="Arial" w:cs="Arial"/>
          <w:sz w:val="22"/>
          <w:szCs w:val="22"/>
        </w:rPr>
        <w:t>ten aanzien van</w:t>
      </w:r>
      <w:r w:rsidRPr="00FB448F">
        <w:rPr>
          <w:rFonts w:ascii="Arial" w:eastAsiaTheme="minorHAnsi" w:hAnsi="Arial" w:cs="Arial"/>
          <w:sz w:val="22"/>
          <w:szCs w:val="22"/>
        </w:rPr>
        <w:t xml:space="preserve"> voorzieningen geaccordeerd.</w:t>
      </w:r>
    </w:p>
    <w:p w14:paraId="32CC3D6F" w14:textId="77777777" w:rsidR="00331B90" w:rsidRDefault="00331B90" w:rsidP="00331B90">
      <w:pPr>
        <w:rPr>
          <w:rFonts w:ascii="Arial" w:eastAsiaTheme="minorHAnsi" w:hAnsi="Arial" w:cs="Arial"/>
          <w:sz w:val="22"/>
          <w:szCs w:val="22"/>
        </w:rPr>
      </w:pPr>
    </w:p>
    <w:p w14:paraId="605DA35D" w14:textId="22D623DC" w:rsidR="00331B90" w:rsidRPr="002534B8" w:rsidRDefault="00331B90" w:rsidP="00331B90">
      <w:pPr>
        <w:rPr>
          <w:rFonts w:ascii="Arial" w:eastAsiaTheme="minorHAnsi" w:hAnsi="Arial" w:cs="Arial"/>
          <w:sz w:val="22"/>
          <w:szCs w:val="22"/>
        </w:rPr>
      </w:pPr>
      <w:r w:rsidRPr="002534B8">
        <w:rPr>
          <w:rFonts w:ascii="Arial" w:eastAsiaTheme="minorHAnsi" w:hAnsi="Arial" w:cs="Arial"/>
          <w:sz w:val="22"/>
          <w:szCs w:val="22"/>
        </w:rPr>
        <w:t>Draaiboek Financieel Jaarverslag en Begroting</w:t>
      </w:r>
      <w:r w:rsidR="002534B8" w:rsidRPr="002534B8">
        <w:rPr>
          <w:rFonts w:ascii="Arial" w:eastAsiaTheme="minorHAnsi" w:hAnsi="Arial" w:cs="Arial"/>
          <w:sz w:val="22"/>
          <w:szCs w:val="22"/>
        </w:rPr>
        <w:t>:</w:t>
      </w:r>
    </w:p>
    <w:p w14:paraId="58074F79" w14:textId="05116ED0" w:rsidR="00331B90" w:rsidRPr="00FB448F" w:rsidRDefault="00331B90" w:rsidP="00331B90">
      <w:pPr>
        <w:rPr>
          <w:rFonts w:ascii="Arial" w:hAnsi="Arial" w:cs="Arial"/>
          <w:sz w:val="22"/>
          <w:szCs w:val="22"/>
        </w:rPr>
      </w:pPr>
      <w:r w:rsidRPr="00FB448F">
        <w:rPr>
          <w:rFonts w:ascii="Arial" w:eastAsiaTheme="minorHAnsi" w:hAnsi="Arial" w:cs="Arial"/>
          <w:sz w:val="22"/>
          <w:szCs w:val="22"/>
        </w:rPr>
        <w:t>In het najaar 2021 is de Financiële Commissie gestart met opstellen van een draaiboek ”Financieel Jaarverslag en Begroting (de zogenaamde Planning &amp; Control-cyclus).</w:t>
      </w:r>
      <w:r w:rsidR="006B76B3">
        <w:rPr>
          <w:rFonts w:ascii="Arial" w:eastAsiaTheme="minorHAnsi" w:hAnsi="Arial" w:cs="Arial"/>
          <w:sz w:val="22"/>
          <w:szCs w:val="22"/>
        </w:rPr>
        <w:t xml:space="preserve"> </w:t>
      </w:r>
      <w:r w:rsidRPr="00FB448F">
        <w:rPr>
          <w:rFonts w:ascii="Arial" w:hAnsi="Arial" w:cs="Arial"/>
          <w:sz w:val="22"/>
          <w:szCs w:val="22"/>
        </w:rPr>
        <w:t xml:space="preserve">Dit document bevat alle taken die </w:t>
      </w:r>
      <w:r>
        <w:rPr>
          <w:rFonts w:ascii="Arial" w:hAnsi="Arial" w:cs="Arial"/>
          <w:sz w:val="22"/>
          <w:szCs w:val="22"/>
        </w:rPr>
        <w:t xml:space="preserve">tijdig </w:t>
      </w:r>
      <w:r w:rsidRPr="00FB448F">
        <w:rPr>
          <w:rFonts w:ascii="Arial" w:hAnsi="Arial" w:cs="Arial"/>
          <w:sz w:val="22"/>
          <w:szCs w:val="22"/>
        </w:rPr>
        <w:t>uitgevoerd dienen te worden voor het opleveren van de financiële jaarstukken voor de ALV:</w:t>
      </w:r>
    </w:p>
    <w:p w14:paraId="2B80C08F" w14:textId="77777777" w:rsidR="00331B90" w:rsidRPr="006B76B3" w:rsidRDefault="00331B90" w:rsidP="006B76B3">
      <w:pPr>
        <w:pStyle w:val="Lijstalinea"/>
        <w:numPr>
          <w:ilvl w:val="0"/>
          <w:numId w:val="10"/>
        </w:numPr>
        <w:rPr>
          <w:rFonts w:ascii="Arial" w:eastAsiaTheme="minorHAnsi" w:hAnsi="Arial" w:cs="Arial"/>
          <w:sz w:val="22"/>
          <w:szCs w:val="22"/>
        </w:rPr>
      </w:pPr>
      <w:r w:rsidRPr="006B76B3">
        <w:rPr>
          <w:rFonts w:ascii="Arial" w:eastAsiaTheme="minorHAnsi" w:hAnsi="Arial" w:cs="Arial"/>
          <w:sz w:val="22"/>
          <w:szCs w:val="22"/>
        </w:rPr>
        <w:t>Financieel Jaarverslag over het afgelopen boekjaar</w:t>
      </w:r>
    </w:p>
    <w:p w14:paraId="0567F223" w14:textId="77777777" w:rsidR="00331B90" w:rsidRPr="006B76B3" w:rsidRDefault="00331B90" w:rsidP="006B76B3">
      <w:pPr>
        <w:pStyle w:val="Lijstalinea"/>
        <w:numPr>
          <w:ilvl w:val="0"/>
          <w:numId w:val="10"/>
        </w:numPr>
        <w:rPr>
          <w:rFonts w:ascii="Arial" w:eastAsiaTheme="minorHAnsi" w:hAnsi="Arial" w:cs="Arial"/>
          <w:sz w:val="22"/>
          <w:szCs w:val="22"/>
        </w:rPr>
      </w:pPr>
      <w:r w:rsidRPr="006B76B3">
        <w:rPr>
          <w:rFonts w:ascii="Arial" w:eastAsiaTheme="minorHAnsi" w:hAnsi="Arial" w:cs="Arial"/>
          <w:sz w:val="22"/>
          <w:szCs w:val="22"/>
        </w:rPr>
        <w:t>Begroting voor het komende boekjaar</w:t>
      </w:r>
    </w:p>
    <w:p w14:paraId="7FC0E76D" w14:textId="77777777" w:rsidR="00331B90" w:rsidRDefault="00331B90" w:rsidP="00331B90">
      <w:pPr>
        <w:rPr>
          <w:rFonts w:ascii="Arial" w:hAnsi="Arial" w:cs="Arial"/>
          <w:sz w:val="22"/>
          <w:szCs w:val="22"/>
        </w:rPr>
      </w:pPr>
    </w:p>
    <w:p w14:paraId="3811CEF9" w14:textId="2E79BCBD" w:rsidR="00331B90" w:rsidRDefault="00331B90" w:rsidP="00331B90">
      <w:pPr>
        <w:rPr>
          <w:rFonts w:ascii="Arial" w:hAnsi="Arial" w:cs="Arial"/>
          <w:sz w:val="22"/>
          <w:szCs w:val="22"/>
        </w:rPr>
      </w:pPr>
      <w:r>
        <w:rPr>
          <w:rFonts w:ascii="Arial" w:hAnsi="Arial" w:cs="Arial"/>
          <w:sz w:val="22"/>
          <w:szCs w:val="22"/>
        </w:rPr>
        <w:t>Daarnaast worden er beleidsuitgangspunten geformuleerd t.a.v. het opstellen van de begroting.</w:t>
      </w:r>
      <w:r w:rsidR="006B76B3">
        <w:rPr>
          <w:rFonts w:ascii="Arial" w:hAnsi="Arial" w:cs="Arial"/>
          <w:sz w:val="22"/>
          <w:szCs w:val="22"/>
        </w:rPr>
        <w:t xml:space="preserve"> </w:t>
      </w:r>
      <w:r w:rsidRPr="00FB448F">
        <w:rPr>
          <w:rFonts w:ascii="Arial" w:hAnsi="Arial" w:cs="Arial"/>
          <w:sz w:val="22"/>
          <w:szCs w:val="22"/>
        </w:rPr>
        <w:t xml:space="preserve">Het </w:t>
      </w:r>
      <w:r>
        <w:rPr>
          <w:rFonts w:ascii="Arial" w:hAnsi="Arial" w:cs="Arial"/>
          <w:sz w:val="22"/>
          <w:szCs w:val="22"/>
        </w:rPr>
        <w:t xml:space="preserve">draaiboek </w:t>
      </w:r>
      <w:r w:rsidRPr="00FB448F">
        <w:rPr>
          <w:rFonts w:ascii="Arial" w:hAnsi="Arial" w:cs="Arial"/>
          <w:sz w:val="22"/>
          <w:szCs w:val="22"/>
        </w:rPr>
        <w:t xml:space="preserve">geeft de taken weer in chronologische volgorde en wordt gebruikt om de voortgang van de </w:t>
      </w:r>
      <w:r>
        <w:rPr>
          <w:rFonts w:ascii="Arial" w:hAnsi="Arial" w:cs="Arial"/>
          <w:sz w:val="22"/>
          <w:szCs w:val="22"/>
        </w:rPr>
        <w:t>uit te voeren werkzaamheden</w:t>
      </w:r>
      <w:r w:rsidRPr="00FB448F">
        <w:rPr>
          <w:rFonts w:ascii="Arial" w:hAnsi="Arial" w:cs="Arial"/>
          <w:sz w:val="22"/>
          <w:szCs w:val="22"/>
        </w:rPr>
        <w:t xml:space="preserve"> te bewaken.</w:t>
      </w:r>
      <w:bookmarkStart w:id="3" w:name="_Toc124341306"/>
    </w:p>
    <w:p w14:paraId="1E3DFB0E" w14:textId="77777777" w:rsidR="00331B90" w:rsidRDefault="00331B90" w:rsidP="00331B90">
      <w:pPr>
        <w:rPr>
          <w:rFonts w:ascii="Arial" w:hAnsi="Arial" w:cs="Arial"/>
          <w:sz w:val="22"/>
          <w:szCs w:val="22"/>
        </w:rPr>
      </w:pPr>
    </w:p>
    <w:p w14:paraId="4AD4FE55" w14:textId="491BEE7B" w:rsidR="00331B90" w:rsidRPr="006B76B3" w:rsidRDefault="00331B90" w:rsidP="00331B90">
      <w:pPr>
        <w:rPr>
          <w:rFonts w:ascii="Arial" w:hAnsi="Arial" w:cs="Arial"/>
          <w:sz w:val="22"/>
          <w:szCs w:val="22"/>
        </w:rPr>
      </w:pPr>
      <w:r w:rsidRPr="006B76B3">
        <w:rPr>
          <w:rFonts w:ascii="Arial" w:hAnsi="Arial" w:cs="Arial"/>
          <w:sz w:val="22"/>
          <w:szCs w:val="22"/>
        </w:rPr>
        <w:t>Geautomatiseerd financieel systeem t.b.v. het opstellen van het financieel jaarverslag en de begroting</w:t>
      </w:r>
      <w:r w:rsidR="006B76B3">
        <w:rPr>
          <w:rFonts w:ascii="Arial" w:hAnsi="Arial" w:cs="Arial"/>
          <w:sz w:val="22"/>
          <w:szCs w:val="22"/>
        </w:rPr>
        <w:t>:</w:t>
      </w:r>
    </w:p>
    <w:bookmarkEnd w:id="3"/>
    <w:p w14:paraId="682DF032" w14:textId="1ABBBE6D" w:rsidR="00331B90" w:rsidRDefault="00331B90" w:rsidP="00331B90">
      <w:pPr>
        <w:rPr>
          <w:rFonts w:ascii="Arial" w:eastAsiaTheme="minorHAnsi" w:hAnsi="Arial" w:cs="Arial"/>
          <w:sz w:val="22"/>
          <w:szCs w:val="22"/>
        </w:rPr>
      </w:pPr>
      <w:r>
        <w:rPr>
          <w:rFonts w:ascii="Arial" w:eastAsiaTheme="minorHAnsi" w:hAnsi="Arial" w:cs="Arial"/>
          <w:sz w:val="22"/>
          <w:szCs w:val="22"/>
        </w:rPr>
        <w:t xml:space="preserve">Chris heeft een programma ontworpen om het opstellen van het financieel jaarverslag en de begroting te vereenvoudigen. Het principe hierbij is dat de financiële gegevens vanuit het boekhoudprogramma geëxporteerd worden naar een Excel-bestand en waarna dit bestand wordt ingelezen in het nieuw ontwikkelde programma. Deze automatiseringsslag is gebaseerd op het </w:t>
      </w:r>
      <w:r w:rsidR="003D789B">
        <w:rPr>
          <w:rFonts w:ascii="Arial" w:eastAsiaTheme="minorHAnsi" w:hAnsi="Arial" w:cs="Arial"/>
          <w:sz w:val="22"/>
          <w:szCs w:val="22"/>
        </w:rPr>
        <w:t>principe:</w:t>
      </w:r>
      <w:r>
        <w:rPr>
          <w:rFonts w:ascii="Arial" w:eastAsiaTheme="minorHAnsi" w:hAnsi="Arial" w:cs="Arial"/>
          <w:sz w:val="22"/>
          <w:szCs w:val="22"/>
        </w:rPr>
        <w:t xml:space="preserve"> “eenmalige input, meervoudig gebruik”.</w:t>
      </w:r>
    </w:p>
    <w:p w14:paraId="4564AEE4" w14:textId="77777777" w:rsidR="00331B90" w:rsidRDefault="00331B90" w:rsidP="00331B90">
      <w:pPr>
        <w:rPr>
          <w:rFonts w:ascii="Arial" w:eastAsiaTheme="minorHAnsi" w:hAnsi="Arial" w:cs="Arial"/>
          <w:sz w:val="22"/>
          <w:szCs w:val="22"/>
        </w:rPr>
      </w:pPr>
      <w:r>
        <w:rPr>
          <w:rFonts w:ascii="Arial" w:eastAsiaTheme="minorHAnsi" w:hAnsi="Arial" w:cs="Arial"/>
          <w:sz w:val="22"/>
          <w:szCs w:val="22"/>
        </w:rPr>
        <w:t>Voornoemd nieuw programma levert voor de toekomst veel tijdwinst op bij o.a. het opstellen van het Financieel jaarverslag en de begroting. Voor het ontwikkelde programma is een groot compliment aan het adres van Chris zeer zeker op z’n plaats.</w:t>
      </w:r>
    </w:p>
    <w:p w14:paraId="662981BA" w14:textId="77777777" w:rsidR="006B4E03" w:rsidRDefault="006B4E03" w:rsidP="00331B90">
      <w:pPr>
        <w:rPr>
          <w:rFonts w:ascii="Arial" w:eastAsiaTheme="minorHAnsi" w:hAnsi="Arial" w:cs="Arial"/>
          <w:sz w:val="22"/>
          <w:szCs w:val="22"/>
        </w:rPr>
      </w:pPr>
    </w:p>
    <w:p w14:paraId="66504248" w14:textId="17828469" w:rsidR="006B4E03" w:rsidRDefault="006B4E03" w:rsidP="00331B90">
      <w:pPr>
        <w:rPr>
          <w:rFonts w:ascii="Arial" w:eastAsiaTheme="minorHAnsi" w:hAnsi="Arial" w:cs="Arial"/>
          <w:sz w:val="22"/>
          <w:szCs w:val="22"/>
        </w:rPr>
      </w:pPr>
      <w:r>
        <w:rPr>
          <w:rFonts w:ascii="Arial" w:eastAsiaTheme="minorHAnsi" w:hAnsi="Arial" w:cs="Arial"/>
          <w:sz w:val="22"/>
          <w:szCs w:val="22"/>
        </w:rPr>
        <w:t>Jan Janssen,</w:t>
      </w:r>
    </w:p>
    <w:p w14:paraId="78E9678D" w14:textId="0626C354" w:rsidR="006B4E03" w:rsidRPr="00BD5549" w:rsidRDefault="006B4E03" w:rsidP="00331B90">
      <w:pPr>
        <w:rPr>
          <w:rFonts w:ascii="Arial" w:eastAsiaTheme="minorHAnsi" w:hAnsi="Arial" w:cs="Arial"/>
          <w:sz w:val="22"/>
          <w:szCs w:val="22"/>
        </w:rPr>
      </w:pPr>
      <w:r>
        <w:rPr>
          <w:rFonts w:ascii="Arial" w:eastAsiaTheme="minorHAnsi" w:hAnsi="Arial" w:cs="Arial"/>
          <w:sz w:val="22"/>
          <w:szCs w:val="22"/>
        </w:rPr>
        <w:t>Financiële commissie</w:t>
      </w:r>
    </w:p>
    <w:bookmarkEnd w:id="2"/>
    <w:p w14:paraId="4879DC25" w14:textId="77777777" w:rsidR="00331B90" w:rsidRDefault="00331B90" w:rsidP="0065082D">
      <w:pPr>
        <w:rPr>
          <w:rFonts w:ascii="Arial" w:hAnsi="Arial" w:cs="Arial"/>
          <w:color w:val="000000" w:themeColor="text1"/>
          <w:sz w:val="22"/>
          <w:szCs w:val="22"/>
        </w:rPr>
      </w:pPr>
    </w:p>
    <w:p w14:paraId="645C7A02" w14:textId="77777777" w:rsidR="007D67DE" w:rsidRDefault="007D67DE" w:rsidP="004D01CA">
      <w:pPr>
        <w:pStyle w:val="Standard"/>
        <w:rPr>
          <w:rFonts w:ascii="Arial" w:eastAsiaTheme="minorEastAsia" w:hAnsi="Arial" w:cs="Arial"/>
          <w:color w:val="000000" w:themeColor="text1"/>
          <w:kern w:val="0"/>
          <w:sz w:val="22"/>
          <w:szCs w:val="22"/>
          <w:lang w:eastAsia="nl-NL" w:bidi="ar-SA"/>
        </w:rPr>
      </w:pPr>
    </w:p>
    <w:p w14:paraId="5946329E" w14:textId="77777777" w:rsidR="00405030" w:rsidRDefault="00405030">
      <w:pPr>
        <w:rPr>
          <w:rFonts w:ascii="Arial" w:hAnsi="Arial" w:cs="Arial"/>
          <w:b/>
          <w:sz w:val="22"/>
          <w:szCs w:val="22"/>
          <w:u w:val="single"/>
        </w:rPr>
      </w:pPr>
    </w:p>
    <w:p w14:paraId="1D52387D" w14:textId="77777777" w:rsidR="00405030" w:rsidRDefault="00405030">
      <w:pPr>
        <w:rPr>
          <w:rFonts w:ascii="Arial" w:hAnsi="Arial" w:cs="Arial"/>
          <w:b/>
          <w:sz w:val="22"/>
          <w:szCs w:val="22"/>
          <w:u w:val="single"/>
        </w:rPr>
      </w:pPr>
    </w:p>
    <w:p w14:paraId="231E29C2" w14:textId="77777777" w:rsidR="00405030" w:rsidRDefault="00405030">
      <w:pPr>
        <w:rPr>
          <w:rFonts w:ascii="Arial" w:hAnsi="Arial" w:cs="Arial"/>
          <w:b/>
          <w:sz w:val="22"/>
          <w:szCs w:val="22"/>
          <w:u w:val="single"/>
        </w:rPr>
      </w:pPr>
    </w:p>
    <w:p w14:paraId="1B021F24" w14:textId="77777777" w:rsidR="00405030" w:rsidRDefault="00405030">
      <w:pPr>
        <w:rPr>
          <w:rFonts w:ascii="Arial" w:hAnsi="Arial" w:cs="Arial"/>
          <w:b/>
          <w:sz w:val="22"/>
          <w:szCs w:val="22"/>
          <w:u w:val="single"/>
        </w:rPr>
      </w:pPr>
    </w:p>
    <w:p w14:paraId="0ACBBA7B" w14:textId="77777777" w:rsidR="00405030" w:rsidRDefault="00405030">
      <w:pPr>
        <w:rPr>
          <w:rFonts w:ascii="Arial" w:hAnsi="Arial" w:cs="Arial"/>
          <w:b/>
          <w:sz w:val="22"/>
          <w:szCs w:val="22"/>
          <w:u w:val="single"/>
        </w:rPr>
      </w:pPr>
    </w:p>
    <w:p w14:paraId="3C7BDD27" w14:textId="77777777" w:rsidR="00405030" w:rsidRDefault="00405030">
      <w:pPr>
        <w:rPr>
          <w:rFonts w:ascii="Arial" w:hAnsi="Arial" w:cs="Arial"/>
          <w:b/>
          <w:sz w:val="22"/>
          <w:szCs w:val="22"/>
          <w:u w:val="single"/>
        </w:rPr>
      </w:pPr>
    </w:p>
    <w:p w14:paraId="0A768459" w14:textId="77777777" w:rsidR="00405030" w:rsidRDefault="00405030">
      <w:pPr>
        <w:rPr>
          <w:rFonts w:ascii="Arial" w:hAnsi="Arial" w:cs="Arial"/>
          <w:b/>
          <w:sz w:val="22"/>
          <w:szCs w:val="22"/>
          <w:u w:val="single"/>
        </w:rPr>
      </w:pPr>
    </w:p>
    <w:p w14:paraId="062AA0D6" w14:textId="77777777" w:rsidR="00405030" w:rsidRDefault="00405030">
      <w:pPr>
        <w:rPr>
          <w:rFonts w:ascii="Arial" w:hAnsi="Arial" w:cs="Arial"/>
          <w:b/>
          <w:sz w:val="22"/>
          <w:szCs w:val="22"/>
          <w:u w:val="single"/>
        </w:rPr>
      </w:pPr>
    </w:p>
    <w:p w14:paraId="5064D90C" w14:textId="77777777" w:rsidR="00405030" w:rsidRDefault="00405030">
      <w:pPr>
        <w:rPr>
          <w:rFonts w:ascii="Arial" w:hAnsi="Arial" w:cs="Arial"/>
          <w:b/>
          <w:sz w:val="22"/>
          <w:szCs w:val="22"/>
          <w:u w:val="single"/>
        </w:rPr>
      </w:pPr>
    </w:p>
    <w:p w14:paraId="18A74B98" w14:textId="77777777" w:rsidR="00405030" w:rsidRDefault="00405030">
      <w:pPr>
        <w:rPr>
          <w:rFonts w:ascii="Arial" w:hAnsi="Arial" w:cs="Arial"/>
          <w:b/>
          <w:sz w:val="22"/>
          <w:szCs w:val="22"/>
          <w:u w:val="single"/>
        </w:rPr>
      </w:pPr>
    </w:p>
    <w:p w14:paraId="120183BF" w14:textId="77777777" w:rsidR="00405030" w:rsidRDefault="00405030">
      <w:pPr>
        <w:rPr>
          <w:rFonts w:ascii="Arial" w:hAnsi="Arial" w:cs="Arial"/>
          <w:b/>
          <w:sz w:val="22"/>
          <w:szCs w:val="22"/>
          <w:u w:val="single"/>
        </w:rPr>
      </w:pPr>
    </w:p>
    <w:p w14:paraId="1BE436B3" w14:textId="77777777" w:rsidR="00405030" w:rsidRDefault="00405030">
      <w:pPr>
        <w:rPr>
          <w:rFonts w:ascii="Arial" w:hAnsi="Arial" w:cs="Arial"/>
          <w:b/>
          <w:sz w:val="22"/>
          <w:szCs w:val="22"/>
          <w:u w:val="single"/>
        </w:rPr>
      </w:pPr>
    </w:p>
    <w:p w14:paraId="0191C45E" w14:textId="77777777" w:rsidR="00405030" w:rsidRDefault="00405030">
      <w:pPr>
        <w:rPr>
          <w:rFonts w:ascii="Arial" w:hAnsi="Arial" w:cs="Arial"/>
          <w:b/>
          <w:sz w:val="22"/>
          <w:szCs w:val="22"/>
          <w:u w:val="single"/>
        </w:rPr>
      </w:pPr>
    </w:p>
    <w:p w14:paraId="03BCEAB7" w14:textId="77777777" w:rsidR="00405030" w:rsidRDefault="00405030">
      <w:pPr>
        <w:rPr>
          <w:rFonts w:ascii="Arial" w:hAnsi="Arial" w:cs="Arial"/>
          <w:b/>
          <w:sz w:val="22"/>
          <w:szCs w:val="22"/>
          <w:u w:val="single"/>
        </w:rPr>
      </w:pPr>
    </w:p>
    <w:p w14:paraId="20FA7679" w14:textId="49A5249E" w:rsidR="008159AB" w:rsidRPr="005B2F07" w:rsidRDefault="008159AB" w:rsidP="008159AB">
      <w:pPr>
        <w:rPr>
          <w:rFonts w:ascii="Arial" w:hAnsi="Arial" w:cs="Arial"/>
          <w:b/>
          <w:sz w:val="22"/>
          <w:szCs w:val="22"/>
          <w:u w:val="single"/>
        </w:rPr>
      </w:pPr>
      <w:r w:rsidRPr="005B2F07">
        <w:rPr>
          <w:rFonts w:ascii="Arial" w:hAnsi="Arial" w:cs="Arial"/>
          <w:b/>
          <w:sz w:val="22"/>
          <w:szCs w:val="22"/>
          <w:u w:val="single"/>
        </w:rPr>
        <w:t>Jaarverslag Ledenadministratie 202</w:t>
      </w:r>
      <w:r>
        <w:rPr>
          <w:rFonts w:ascii="Arial" w:hAnsi="Arial" w:cs="Arial"/>
          <w:b/>
          <w:sz w:val="22"/>
          <w:szCs w:val="22"/>
          <w:u w:val="single"/>
        </w:rPr>
        <w:t>1</w:t>
      </w:r>
      <w:r w:rsidRPr="005B2F07">
        <w:rPr>
          <w:rFonts w:ascii="Arial" w:hAnsi="Arial" w:cs="Arial"/>
          <w:b/>
          <w:sz w:val="22"/>
          <w:szCs w:val="22"/>
          <w:u w:val="single"/>
        </w:rPr>
        <w:t>-202</w:t>
      </w:r>
      <w:r>
        <w:rPr>
          <w:rFonts w:ascii="Arial" w:hAnsi="Arial" w:cs="Arial"/>
          <w:b/>
          <w:sz w:val="22"/>
          <w:szCs w:val="22"/>
          <w:u w:val="single"/>
        </w:rPr>
        <w:t>2</w:t>
      </w:r>
    </w:p>
    <w:p w14:paraId="658D4320" w14:textId="77777777" w:rsidR="008159AB" w:rsidRDefault="008159AB" w:rsidP="008159AB">
      <w:pPr>
        <w:rPr>
          <w:rFonts w:ascii="Arial" w:hAnsi="Arial" w:cs="Arial"/>
        </w:rPr>
      </w:pPr>
    </w:p>
    <w:p w14:paraId="775512CA" w14:textId="77777777" w:rsidR="008159AB" w:rsidRDefault="008159AB" w:rsidP="008159AB">
      <w:pPr>
        <w:rPr>
          <w:rFonts w:ascii="Arial" w:hAnsi="Arial" w:cs="Arial"/>
          <w:sz w:val="22"/>
          <w:szCs w:val="22"/>
        </w:rPr>
      </w:pPr>
      <w:r>
        <w:rPr>
          <w:rFonts w:ascii="Arial" w:hAnsi="Arial" w:cs="Arial"/>
          <w:sz w:val="22"/>
          <w:szCs w:val="22"/>
        </w:rPr>
        <w:t>We hadden in oktober 2021 een ledenaantal van 83 en staan in oktober 2022 op het aantal van 83. We hebben het afgelopen jaar gelukkig weer kunnen tafeltennissen, ondanks dat er toch nog steeds mensen corona hebben.</w:t>
      </w:r>
    </w:p>
    <w:p w14:paraId="15BECC5E" w14:textId="77777777" w:rsidR="008159AB" w:rsidRDefault="008159AB" w:rsidP="008159AB">
      <w:pPr>
        <w:rPr>
          <w:rFonts w:ascii="Arial" w:hAnsi="Arial" w:cs="Arial"/>
          <w:sz w:val="22"/>
          <w:szCs w:val="22"/>
        </w:rPr>
      </w:pPr>
    </w:p>
    <w:p w14:paraId="53B2E4B9" w14:textId="77777777" w:rsidR="008159AB" w:rsidRDefault="008159AB" w:rsidP="008159AB">
      <w:pPr>
        <w:rPr>
          <w:rFonts w:ascii="Arial" w:hAnsi="Arial" w:cs="Arial"/>
          <w:sz w:val="22"/>
          <w:szCs w:val="22"/>
        </w:rPr>
      </w:pPr>
      <w:r>
        <w:rPr>
          <w:rFonts w:ascii="Arial" w:hAnsi="Arial" w:cs="Arial"/>
          <w:sz w:val="22"/>
          <w:szCs w:val="22"/>
        </w:rPr>
        <w:t xml:space="preserve">Ons ledenaantal begon redelijk stabiel, maar gedurende het jaar zijn er toch meer afmeldingen geweest dan aanmeldingen. Hierdoor staan we nu op een ledenaantal van 81. De toestand van het ledenaantal blijft dus zorgelijk. Genomen maatregelen hebben tot dusverre nog niet het gewenste effect gehad. Dit betekent dat het komende jaar wederom in het teken moeten staan van het werven, binden en behouden van leden. </w:t>
      </w:r>
    </w:p>
    <w:p w14:paraId="67E500CF" w14:textId="77777777" w:rsidR="008159AB" w:rsidRDefault="008159AB" w:rsidP="008159AB">
      <w:pPr>
        <w:rPr>
          <w:rFonts w:ascii="Arial" w:hAnsi="Arial" w:cs="Arial"/>
          <w:sz w:val="22"/>
          <w:szCs w:val="22"/>
        </w:rPr>
      </w:pPr>
    </w:p>
    <w:p w14:paraId="575CF54A" w14:textId="77777777" w:rsidR="008159AB" w:rsidRDefault="008159AB" w:rsidP="008159AB">
      <w:pPr>
        <w:rPr>
          <w:rFonts w:ascii="Arial" w:hAnsi="Arial" w:cs="Arial"/>
          <w:sz w:val="22"/>
          <w:szCs w:val="22"/>
        </w:rPr>
      </w:pPr>
      <w:r>
        <w:rPr>
          <w:rFonts w:ascii="Arial" w:hAnsi="Arial" w:cs="Arial"/>
          <w:sz w:val="22"/>
          <w:szCs w:val="22"/>
        </w:rPr>
        <w:t>Marja van de Peppel,</w:t>
      </w:r>
    </w:p>
    <w:p w14:paraId="35816C13" w14:textId="77777777" w:rsidR="007D65D8" w:rsidRDefault="007D65D8" w:rsidP="008159AB">
      <w:pPr>
        <w:pStyle w:val="Standard"/>
        <w:rPr>
          <w:rFonts w:ascii="Arial" w:hAnsi="Arial" w:cs="Arial"/>
          <w:sz w:val="22"/>
          <w:szCs w:val="22"/>
        </w:rPr>
      </w:pPr>
      <w:r>
        <w:rPr>
          <w:rFonts w:ascii="Arial" w:hAnsi="Arial" w:cs="Arial"/>
          <w:sz w:val="22"/>
          <w:szCs w:val="22"/>
        </w:rPr>
        <w:t>Secretaris</w:t>
      </w:r>
    </w:p>
    <w:p w14:paraId="4F73C095" w14:textId="77777777" w:rsidR="005419E3" w:rsidRDefault="005419E3" w:rsidP="008159AB">
      <w:pPr>
        <w:pStyle w:val="Standard"/>
        <w:rPr>
          <w:rFonts w:ascii="Arial" w:hAnsi="Arial" w:cs="Arial"/>
          <w:sz w:val="22"/>
          <w:szCs w:val="22"/>
        </w:rPr>
      </w:pPr>
    </w:p>
    <w:p w14:paraId="449CC809" w14:textId="77777777" w:rsidR="005419E3" w:rsidRDefault="005419E3" w:rsidP="008159AB">
      <w:pPr>
        <w:pStyle w:val="Standard"/>
        <w:rPr>
          <w:rFonts w:ascii="Arial" w:hAnsi="Arial" w:cs="Arial"/>
          <w:sz w:val="22"/>
          <w:szCs w:val="22"/>
        </w:rPr>
      </w:pPr>
    </w:p>
    <w:p w14:paraId="1E170430" w14:textId="77777777" w:rsidR="005419E3" w:rsidRPr="0098630E" w:rsidRDefault="005419E3" w:rsidP="005419E3">
      <w:pPr>
        <w:rPr>
          <w:rFonts w:ascii="Arial" w:hAnsi="Arial" w:cs="Arial"/>
          <w:b/>
          <w:u w:val="single"/>
        </w:rPr>
      </w:pPr>
      <w:r w:rsidRPr="0098630E">
        <w:rPr>
          <w:rFonts w:ascii="Arial" w:hAnsi="Arial" w:cs="Arial"/>
          <w:b/>
          <w:u w:val="single"/>
        </w:rPr>
        <w:t>Jaarverslag PR-commissie 2021-2022</w:t>
      </w:r>
    </w:p>
    <w:p w14:paraId="74087289" w14:textId="77777777" w:rsidR="005419E3" w:rsidRPr="00AF5CFC" w:rsidRDefault="005419E3" w:rsidP="005419E3">
      <w:pPr>
        <w:rPr>
          <w:rFonts w:ascii="Arial" w:hAnsi="Arial" w:cs="Arial"/>
        </w:rPr>
      </w:pPr>
    </w:p>
    <w:p w14:paraId="031EEE74" w14:textId="77777777" w:rsidR="005419E3" w:rsidRDefault="005419E3" w:rsidP="005419E3">
      <w:pPr>
        <w:rPr>
          <w:rFonts w:ascii="Arial" w:hAnsi="Arial" w:cs="Arial"/>
        </w:rPr>
      </w:pPr>
      <w:r w:rsidRPr="00AF5CFC">
        <w:rPr>
          <w:rFonts w:ascii="Arial" w:hAnsi="Arial" w:cs="Arial"/>
        </w:rPr>
        <w:t>De nieuwe PR-commissie is in 2021 gestart en bestaat op het moment van schrijven uit 3 personen.</w:t>
      </w:r>
      <w:r>
        <w:rPr>
          <w:rFonts w:ascii="Arial" w:hAnsi="Arial" w:cs="Arial"/>
        </w:rPr>
        <w:t xml:space="preserve"> </w:t>
      </w:r>
      <w:r w:rsidRPr="00AF5CFC">
        <w:rPr>
          <w:rFonts w:ascii="Arial" w:hAnsi="Arial" w:cs="Arial"/>
        </w:rPr>
        <w:t>De commissie is op zoek naar uitbreiding maar hierin nog niet geslaagd.</w:t>
      </w:r>
      <w:r>
        <w:rPr>
          <w:rFonts w:ascii="Arial" w:hAnsi="Arial" w:cs="Arial"/>
        </w:rPr>
        <w:t xml:space="preserve"> </w:t>
      </w:r>
      <w:r w:rsidRPr="00AF5CFC">
        <w:rPr>
          <w:rFonts w:ascii="Arial" w:hAnsi="Arial" w:cs="Arial"/>
        </w:rPr>
        <w:t xml:space="preserve">De commissie heeft als doel </w:t>
      </w:r>
      <w:r>
        <w:rPr>
          <w:rFonts w:ascii="Arial" w:hAnsi="Arial" w:cs="Arial"/>
        </w:rPr>
        <w:t xml:space="preserve">om via pr-activiteiten </w:t>
      </w:r>
      <w:r w:rsidRPr="00AF5CFC">
        <w:rPr>
          <w:rFonts w:ascii="Arial" w:hAnsi="Arial" w:cs="Arial"/>
        </w:rPr>
        <w:t>ledenwerving en behoud</w:t>
      </w:r>
      <w:r>
        <w:rPr>
          <w:rFonts w:ascii="Arial" w:hAnsi="Arial" w:cs="Arial"/>
        </w:rPr>
        <w:t xml:space="preserve"> te bewerkstelligen</w:t>
      </w:r>
      <w:r w:rsidRPr="00AF5CFC">
        <w:rPr>
          <w:rFonts w:ascii="Arial" w:hAnsi="Arial" w:cs="Arial"/>
        </w:rPr>
        <w:t xml:space="preserve">. </w:t>
      </w:r>
    </w:p>
    <w:p w14:paraId="54AE9535" w14:textId="77777777" w:rsidR="005419E3" w:rsidRDefault="005419E3" w:rsidP="005419E3">
      <w:pPr>
        <w:rPr>
          <w:rFonts w:ascii="Arial" w:hAnsi="Arial" w:cs="Arial"/>
        </w:rPr>
      </w:pPr>
    </w:p>
    <w:p w14:paraId="489EED85" w14:textId="77777777" w:rsidR="005419E3" w:rsidRPr="00AF5CFC" w:rsidRDefault="005419E3" w:rsidP="005419E3">
      <w:pPr>
        <w:rPr>
          <w:rFonts w:ascii="Arial" w:hAnsi="Arial" w:cs="Arial"/>
        </w:rPr>
      </w:pPr>
      <w:r w:rsidRPr="00AF5CFC">
        <w:rPr>
          <w:rFonts w:ascii="Arial" w:hAnsi="Arial" w:cs="Arial"/>
        </w:rPr>
        <w:t xml:space="preserve">Hiervoor worden jaarlijks een aantal acties opgezet en gehouden al dan niet in </w:t>
      </w:r>
      <w:r>
        <w:rPr>
          <w:rFonts w:ascii="Arial" w:hAnsi="Arial" w:cs="Arial"/>
        </w:rPr>
        <w:t>s</w:t>
      </w:r>
      <w:r w:rsidRPr="00AF5CFC">
        <w:rPr>
          <w:rFonts w:ascii="Arial" w:hAnsi="Arial" w:cs="Arial"/>
        </w:rPr>
        <w:t xml:space="preserve">amenwerking met het SEC </w:t>
      </w:r>
      <w:r>
        <w:rPr>
          <w:rFonts w:ascii="Arial" w:hAnsi="Arial" w:cs="Arial"/>
        </w:rPr>
        <w:t>(</w:t>
      </w:r>
      <w:r w:rsidRPr="00AF5CFC">
        <w:rPr>
          <w:rFonts w:ascii="Arial" w:hAnsi="Arial" w:cs="Arial"/>
        </w:rPr>
        <w:t>Sport Expertise Centrum</w:t>
      </w:r>
      <w:r>
        <w:rPr>
          <w:rFonts w:ascii="Arial" w:hAnsi="Arial" w:cs="Arial"/>
        </w:rPr>
        <w:t>)</w:t>
      </w:r>
      <w:r w:rsidRPr="00AF5CFC">
        <w:rPr>
          <w:rFonts w:ascii="Arial" w:hAnsi="Arial" w:cs="Arial"/>
        </w:rPr>
        <w:t>.</w:t>
      </w:r>
      <w:r>
        <w:rPr>
          <w:rFonts w:ascii="Arial" w:hAnsi="Arial" w:cs="Arial"/>
        </w:rPr>
        <w:t xml:space="preserve"> </w:t>
      </w:r>
      <w:r w:rsidRPr="00AF5CFC">
        <w:rPr>
          <w:rFonts w:ascii="Arial" w:hAnsi="Arial" w:cs="Arial"/>
        </w:rPr>
        <w:t>Dit jaar is de actie sporten bij de buren opgezet en uitgevoerd.</w:t>
      </w:r>
      <w:r>
        <w:rPr>
          <w:rFonts w:ascii="Arial" w:hAnsi="Arial" w:cs="Arial"/>
        </w:rPr>
        <w:t xml:space="preserve"> </w:t>
      </w:r>
      <w:r w:rsidRPr="00AF5CFC">
        <w:rPr>
          <w:rFonts w:ascii="Arial" w:hAnsi="Arial" w:cs="Arial"/>
        </w:rPr>
        <w:t>Is er een flyer actie gehouden in de nabije omgeving van onze locatie.</w:t>
      </w:r>
    </w:p>
    <w:p w14:paraId="140ADAF0" w14:textId="77777777" w:rsidR="005419E3" w:rsidRDefault="005419E3" w:rsidP="005419E3">
      <w:pPr>
        <w:rPr>
          <w:rFonts w:ascii="Arial" w:hAnsi="Arial" w:cs="Arial"/>
        </w:rPr>
      </w:pPr>
    </w:p>
    <w:p w14:paraId="7F7DF7EF" w14:textId="77777777" w:rsidR="005419E3" w:rsidRDefault="005419E3" w:rsidP="005419E3">
      <w:pPr>
        <w:rPr>
          <w:rFonts w:ascii="Arial" w:hAnsi="Arial" w:cs="Arial"/>
        </w:rPr>
      </w:pPr>
      <w:r w:rsidRPr="00AF5CFC">
        <w:rPr>
          <w:rFonts w:ascii="Arial" w:hAnsi="Arial" w:cs="Arial"/>
        </w:rPr>
        <w:t>Deze 2 acties hebben mede door de corona niet het gewenste resultaat gehad.</w:t>
      </w:r>
      <w:r>
        <w:rPr>
          <w:rFonts w:ascii="Arial" w:hAnsi="Arial" w:cs="Arial"/>
        </w:rPr>
        <w:t xml:space="preserve"> </w:t>
      </w:r>
      <w:r w:rsidRPr="00AF5CFC">
        <w:rPr>
          <w:rFonts w:ascii="Arial" w:hAnsi="Arial" w:cs="Arial"/>
        </w:rPr>
        <w:t>Voor de jaarwisseling is er een actie uitgevoerd waarbij onze sponsoren zijn bedankt voor hun bijdrage aan de vereniging.</w:t>
      </w:r>
      <w:r>
        <w:rPr>
          <w:rFonts w:ascii="Arial" w:hAnsi="Arial" w:cs="Arial"/>
        </w:rPr>
        <w:t xml:space="preserve"> </w:t>
      </w:r>
      <w:r w:rsidRPr="00AF5CFC">
        <w:rPr>
          <w:rFonts w:ascii="Arial" w:hAnsi="Arial" w:cs="Arial"/>
        </w:rPr>
        <w:t>Tot slot is er in december een kerstgroet met filmpje op de website van OTTC geplaatst.</w:t>
      </w:r>
    </w:p>
    <w:p w14:paraId="1E9D885B" w14:textId="77777777" w:rsidR="005419E3" w:rsidRDefault="005419E3" w:rsidP="005419E3">
      <w:pPr>
        <w:rPr>
          <w:rFonts w:ascii="Arial" w:hAnsi="Arial" w:cs="Arial"/>
        </w:rPr>
      </w:pPr>
    </w:p>
    <w:p w14:paraId="1C84E0B4" w14:textId="77777777" w:rsidR="005419E3" w:rsidRDefault="005419E3" w:rsidP="005419E3">
      <w:pPr>
        <w:rPr>
          <w:rFonts w:ascii="Arial" w:hAnsi="Arial" w:cs="Arial"/>
        </w:rPr>
      </w:pPr>
      <w:r>
        <w:rPr>
          <w:rFonts w:ascii="Arial" w:hAnsi="Arial" w:cs="Arial"/>
        </w:rPr>
        <w:t>Public Relations,</w:t>
      </w:r>
    </w:p>
    <w:p w14:paraId="30AD2478" w14:textId="77777777" w:rsidR="005419E3" w:rsidRDefault="005419E3" w:rsidP="005419E3">
      <w:pPr>
        <w:rPr>
          <w:rFonts w:ascii="Arial" w:hAnsi="Arial" w:cs="Arial"/>
        </w:rPr>
      </w:pPr>
      <w:r>
        <w:rPr>
          <w:rFonts w:ascii="Arial" w:hAnsi="Arial" w:cs="Arial"/>
        </w:rPr>
        <w:t>Martin Kerstholt</w:t>
      </w:r>
    </w:p>
    <w:p w14:paraId="0168A360" w14:textId="77777777" w:rsidR="00532492" w:rsidRDefault="00532492" w:rsidP="005419E3">
      <w:pPr>
        <w:rPr>
          <w:rFonts w:ascii="Arial" w:hAnsi="Arial" w:cs="Arial"/>
        </w:rPr>
      </w:pPr>
    </w:p>
    <w:p w14:paraId="4DCC713D" w14:textId="77777777" w:rsidR="00405030" w:rsidRDefault="00405030">
      <w:pPr>
        <w:rPr>
          <w:rFonts w:ascii="Arial" w:eastAsia="Times New Roman" w:hAnsi="Arial" w:cs="Arial"/>
          <w:b/>
          <w:bCs/>
          <w:sz w:val="22"/>
          <w:szCs w:val="22"/>
          <w:u w:val="single"/>
        </w:rPr>
      </w:pPr>
      <w:r>
        <w:rPr>
          <w:rFonts w:ascii="Arial" w:hAnsi="Arial" w:cs="Arial"/>
          <w:sz w:val="22"/>
          <w:szCs w:val="22"/>
        </w:rPr>
        <w:br w:type="page"/>
      </w:r>
    </w:p>
    <w:p w14:paraId="033B9A12" w14:textId="3419688B" w:rsidR="00532492" w:rsidRPr="00A358B9" w:rsidRDefault="00532492" w:rsidP="00532492">
      <w:pPr>
        <w:pStyle w:val="Kop1"/>
        <w:rPr>
          <w:rFonts w:ascii="Arial" w:hAnsi="Arial" w:cs="Arial"/>
          <w:sz w:val="22"/>
          <w:szCs w:val="22"/>
        </w:rPr>
      </w:pPr>
      <w:r w:rsidRPr="00A358B9">
        <w:rPr>
          <w:rFonts w:asciiTheme="majorHAnsi" w:hAnsiTheme="majorHAnsi"/>
          <w:noProof/>
        </w:rPr>
        <w:lastRenderedPageBreak/>
        <w:drawing>
          <wp:anchor distT="0" distB="0" distL="114300" distR="114300" simplePos="0" relativeHeight="251661312" behindDoc="1" locked="0" layoutInCell="1" allowOverlap="1" wp14:anchorId="1A844726" wp14:editId="5FAA4901">
            <wp:simplePos x="0" y="0"/>
            <wp:positionH relativeFrom="column">
              <wp:posOffset>-88900</wp:posOffset>
            </wp:positionH>
            <wp:positionV relativeFrom="paragraph">
              <wp:posOffset>8648065</wp:posOffset>
            </wp:positionV>
            <wp:extent cx="6659880" cy="1475740"/>
            <wp:effectExtent l="0" t="0" r="7620" b="0"/>
            <wp:wrapNone/>
            <wp:docPr id="1"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Naamloos-1.jpg"/>
                    <pic:cNvPicPr/>
                  </pic:nvPicPr>
                  <pic:blipFill>
                    <a:blip r:embed="rId8">
                      <a:alphaModFix amt="20000"/>
                      <a:extLst>
                        <a:ext uri="{28A0092B-C50C-407E-A947-70E740481C1C}">
                          <a14:useLocalDpi xmlns:a14="http://schemas.microsoft.com/office/drawing/2010/main" val="0"/>
                        </a:ext>
                      </a:extLst>
                    </a:blip>
                    <a:stretch>
                      <a:fillRect/>
                    </a:stretch>
                  </pic:blipFill>
                  <pic:spPr>
                    <a:xfrm>
                      <a:off x="0" y="0"/>
                      <a:ext cx="6659880" cy="1475740"/>
                    </a:xfrm>
                    <a:prstGeom prst="rect">
                      <a:avLst/>
                    </a:prstGeom>
                  </pic:spPr>
                </pic:pic>
              </a:graphicData>
            </a:graphic>
            <wp14:sizeRelH relativeFrom="page">
              <wp14:pctWidth>0</wp14:pctWidth>
            </wp14:sizeRelH>
            <wp14:sizeRelV relativeFrom="page">
              <wp14:pctHeight>0</wp14:pctHeight>
            </wp14:sizeRelV>
          </wp:anchor>
        </w:drawing>
      </w:r>
      <w:r w:rsidRPr="00A358B9">
        <w:rPr>
          <w:rFonts w:ascii="Arial" w:hAnsi="Arial" w:cs="Arial"/>
          <w:sz w:val="22"/>
          <w:szCs w:val="22"/>
        </w:rPr>
        <w:t>Jaarverslag Secretariaat 202</w:t>
      </w:r>
      <w:r>
        <w:rPr>
          <w:rFonts w:ascii="Arial" w:hAnsi="Arial" w:cs="Arial"/>
          <w:sz w:val="22"/>
          <w:szCs w:val="22"/>
        </w:rPr>
        <w:t>1</w:t>
      </w:r>
      <w:r w:rsidRPr="00A358B9">
        <w:rPr>
          <w:rFonts w:ascii="Arial" w:hAnsi="Arial" w:cs="Arial"/>
          <w:sz w:val="22"/>
          <w:szCs w:val="22"/>
        </w:rPr>
        <w:t>-202</w:t>
      </w:r>
      <w:r>
        <w:rPr>
          <w:rFonts w:ascii="Arial" w:hAnsi="Arial" w:cs="Arial"/>
          <w:sz w:val="22"/>
          <w:szCs w:val="22"/>
        </w:rPr>
        <w:t>2</w:t>
      </w:r>
    </w:p>
    <w:p w14:paraId="20925AB7" w14:textId="77777777" w:rsidR="00532492" w:rsidRPr="00530FEA" w:rsidRDefault="00532492" w:rsidP="00532492">
      <w:pPr>
        <w:rPr>
          <w:rFonts w:ascii="Arial" w:hAnsi="Arial" w:cs="Arial"/>
        </w:rPr>
      </w:pPr>
    </w:p>
    <w:p w14:paraId="29AEDE79" w14:textId="77777777" w:rsidR="00532492" w:rsidRPr="00530FEA" w:rsidRDefault="00532492" w:rsidP="00532492">
      <w:pPr>
        <w:rPr>
          <w:rFonts w:ascii="Arial" w:hAnsi="Arial" w:cs="Arial"/>
        </w:rPr>
      </w:pPr>
      <w:r w:rsidRPr="00530FEA">
        <w:rPr>
          <w:rFonts w:ascii="Arial" w:hAnsi="Arial" w:cs="Arial"/>
        </w:rPr>
        <w:t>Het bestuur heeft dit seizoen 8 keer vergaderd, waarvan notulen zijn gemaakt door de secretaris.</w:t>
      </w:r>
      <w:r>
        <w:rPr>
          <w:rFonts w:ascii="Arial" w:hAnsi="Arial" w:cs="Arial"/>
        </w:rPr>
        <w:t xml:space="preserve"> </w:t>
      </w:r>
      <w:r w:rsidRPr="00530FEA">
        <w:rPr>
          <w:rFonts w:ascii="Arial" w:hAnsi="Arial" w:cs="Arial"/>
        </w:rPr>
        <w:t>Er is vaak tussentijds overleg geweest tussen de bestuursleden en commissies. Beslissingen die dan werden gemaakt, zijn steeds teruggekoppeld in de bestuursvergadering en genotuleerd.</w:t>
      </w:r>
    </w:p>
    <w:p w14:paraId="34999715" w14:textId="77777777" w:rsidR="00532492" w:rsidRPr="00530FEA" w:rsidRDefault="00532492" w:rsidP="00532492">
      <w:pPr>
        <w:rPr>
          <w:rFonts w:ascii="Arial" w:hAnsi="Arial" w:cs="Arial"/>
        </w:rPr>
      </w:pPr>
    </w:p>
    <w:p w14:paraId="0345D347" w14:textId="77777777" w:rsidR="00532492" w:rsidRPr="00530FEA" w:rsidRDefault="00532492" w:rsidP="00532492">
      <w:pPr>
        <w:rPr>
          <w:rFonts w:ascii="Arial" w:hAnsi="Arial" w:cs="Arial"/>
        </w:rPr>
      </w:pPr>
      <w:r w:rsidRPr="00530FEA">
        <w:rPr>
          <w:rFonts w:ascii="Arial" w:hAnsi="Arial" w:cs="Arial"/>
        </w:rPr>
        <w:t>De bestuursleden zijn vanuit hun functie naar andere vergaderingen geweest van onze commissies.  De commissies zijn ook regelmatig zelf bijeengekomen voor overleg en hebben daarvan verslag gedaan naar het bestuur.</w:t>
      </w:r>
    </w:p>
    <w:p w14:paraId="3A218C8A" w14:textId="483B6D7E" w:rsidR="00405030" w:rsidRDefault="00405030">
      <w:pPr>
        <w:rPr>
          <w:rFonts w:ascii="Arial" w:hAnsi="Arial" w:cs="Arial"/>
        </w:rPr>
      </w:pPr>
    </w:p>
    <w:p w14:paraId="7717F797" w14:textId="0F408B02" w:rsidR="00532492" w:rsidRPr="00530FEA" w:rsidRDefault="00532492" w:rsidP="00532492">
      <w:pPr>
        <w:rPr>
          <w:rFonts w:ascii="Arial" w:hAnsi="Arial" w:cs="Arial"/>
        </w:rPr>
      </w:pPr>
      <w:r w:rsidRPr="00530FEA">
        <w:rPr>
          <w:rFonts w:ascii="Arial" w:hAnsi="Arial" w:cs="Arial"/>
        </w:rPr>
        <w:t>Buiten het bestuur heeft Roger van der Hammen contacten met de NTTB en is hij aanwezig bij de vergaderingen van het SEC voor Uniek Sporten. Ook hiervan krijgt het bestuur een terugkoppeling.</w:t>
      </w:r>
    </w:p>
    <w:p w14:paraId="6D82437B" w14:textId="77777777" w:rsidR="00532492" w:rsidRPr="00530FEA" w:rsidRDefault="00532492" w:rsidP="00532492">
      <w:pPr>
        <w:rPr>
          <w:rFonts w:ascii="Arial" w:hAnsi="Arial" w:cs="Arial"/>
        </w:rPr>
      </w:pPr>
    </w:p>
    <w:p w14:paraId="3963A79E" w14:textId="52BBB41D" w:rsidR="00532492" w:rsidRPr="00530FEA" w:rsidRDefault="00532492" w:rsidP="00532492">
      <w:pPr>
        <w:rPr>
          <w:rFonts w:ascii="Arial" w:hAnsi="Arial" w:cs="Arial"/>
        </w:rPr>
      </w:pPr>
      <w:r w:rsidRPr="00530FEA">
        <w:rPr>
          <w:rFonts w:ascii="Arial" w:hAnsi="Arial" w:cs="Arial"/>
        </w:rPr>
        <w:t>Marja van de Peppel</w:t>
      </w:r>
      <w:r>
        <w:rPr>
          <w:rFonts w:ascii="Arial" w:hAnsi="Arial" w:cs="Arial"/>
        </w:rPr>
        <w:t>,</w:t>
      </w:r>
    </w:p>
    <w:p w14:paraId="3F221B76" w14:textId="77777777" w:rsidR="00532492" w:rsidRDefault="00532492" w:rsidP="00532492">
      <w:pPr>
        <w:rPr>
          <w:rFonts w:ascii="Arial" w:hAnsi="Arial" w:cs="Arial"/>
        </w:rPr>
      </w:pPr>
      <w:r w:rsidRPr="00530FEA">
        <w:rPr>
          <w:rFonts w:ascii="Arial" w:hAnsi="Arial" w:cs="Arial"/>
        </w:rPr>
        <w:t>Secretaris</w:t>
      </w:r>
    </w:p>
    <w:p w14:paraId="3F4A5E41" w14:textId="77777777" w:rsidR="00A841F7" w:rsidRDefault="00A841F7" w:rsidP="00532492">
      <w:pPr>
        <w:rPr>
          <w:rFonts w:ascii="Arial" w:hAnsi="Arial" w:cs="Arial"/>
        </w:rPr>
      </w:pPr>
    </w:p>
    <w:p w14:paraId="079DDBC8" w14:textId="77777777" w:rsidR="00A841F7" w:rsidRDefault="00A841F7" w:rsidP="00532492">
      <w:pPr>
        <w:rPr>
          <w:rFonts w:ascii="Arial" w:hAnsi="Arial" w:cs="Arial"/>
        </w:rPr>
      </w:pPr>
    </w:p>
    <w:p w14:paraId="2B1D615B" w14:textId="31046D32" w:rsidR="00A841F7" w:rsidRPr="00C406B0" w:rsidRDefault="00A841F7" w:rsidP="00A841F7">
      <w:pPr>
        <w:pStyle w:val="Kop1"/>
        <w:rPr>
          <w:rFonts w:ascii="Arial" w:hAnsi="Arial" w:cs="Arial"/>
          <w:sz w:val="22"/>
          <w:szCs w:val="22"/>
        </w:rPr>
      </w:pPr>
      <w:r w:rsidRPr="00C406B0">
        <w:rPr>
          <w:rFonts w:ascii="Arial" w:hAnsi="Arial" w:cs="Arial"/>
          <w:sz w:val="22"/>
          <w:szCs w:val="22"/>
        </w:rPr>
        <w:t>Verslag technische commissie 2021</w:t>
      </w:r>
      <w:r w:rsidR="00745F5B">
        <w:rPr>
          <w:rFonts w:ascii="Arial" w:hAnsi="Arial" w:cs="Arial"/>
          <w:sz w:val="22"/>
          <w:szCs w:val="22"/>
        </w:rPr>
        <w:t>-</w:t>
      </w:r>
      <w:r w:rsidRPr="00C406B0">
        <w:rPr>
          <w:rFonts w:ascii="Arial" w:hAnsi="Arial" w:cs="Arial"/>
          <w:sz w:val="22"/>
          <w:szCs w:val="22"/>
        </w:rPr>
        <w:t>2022</w:t>
      </w:r>
    </w:p>
    <w:p w14:paraId="212CA0A6" w14:textId="77777777" w:rsidR="00A841F7" w:rsidRDefault="00A841F7" w:rsidP="00A841F7">
      <w:pPr>
        <w:pStyle w:val="Hoofdtekst"/>
      </w:pPr>
    </w:p>
    <w:p w14:paraId="481BC9CF" w14:textId="77777777" w:rsidR="00A841F7" w:rsidRPr="00C406B0" w:rsidRDefault="00A841F7" w:rsidP="00A841F7">
      <w:pPr>
        <w:rPr>
          <w:rFonts w:ascii="Arial" w:hAnsi="Arial" w:cs="Arial"/>
        </w:rPr>
      </w:pPr>
      <w:r w:rsidRPr="00C406B0">
        <w:rPr>
          <w:rFonts w:ascii="Arial" w:hAnsi="Arial" w:cs="Arial"/>
        </w:rPr>
        <w:t>Eindelijk konden we weer een normale competitie tegemoet zien.</w:t>
      </w:r>
      <w:r>
        <w:rPr>
          <w:rFonts w:ascii="Arial" w:hAnsi="Arial" w:cs="Arial"/>
        </w:rPr>
        <w:t xml:space="preserve"> </w:t>
      </w:r>
      <w:r w:rsidRPr="00C406B0">
        <w:rPr>
          <w:rFonts w:ascii="Arial" w:hAnsi="Arial" w:cs="Arial"/>
        </w:rPr>
        <w:t>We starten de competitie van de jeugd met maar 1 team, vorig jaar nog 2.</w:t>
      </w:r>
      <w:r>
        <w:rPr>
          <w:rFonts w:ascii="Arial" w:hAnsi="Arial" w:cs="Arial"/>
        </w:rPr>
        <w:t xml:space="preserve"> </w:t>
      </w:r>
      <w:r w:rsidRPr="00C406B0">
        <w:rPr>
          <w:rFonts w:ascii="Arial" w:hAnsi="Arial" w:cs="Arial"/>
        </w:rPr>
        <w:t>Door het stoppen van Jimmy en Jiakai zijn de 2 teams samengevoegd.</w:t>
      </w:r>
      <w:r>
        <w:rPr>
          <w:rFonts w:ascii="Arial" w:hAnsi="Arial" w:cs="Arial"/>
        </w:rPr>
        <w:t xml:space="preserve"> </w:t>
      </w:r>
      <w:r w:rsidRPr="00C406B0">
        <w:rPr>
          <w:rFonts w:ascii="Arial" w:hAnsi="Arial" w:cs="Arial"/>
        </w:rPr>
        <w:t>Het team start in de 1ste klasse en eindigde verdienstelijk op de 3de plaats.</w:t>
      </w:r>
      <w:r>
        <w:rPr>
          <w:rFonts w:ascii="Arial" w:hAnsi="Arial" w:cs="Arial"/>
        </w:rPr>
        <w:t xml:space="preserve"> </w:t>
      </w:r>
      <w:r w:rsidRPr="00C406B0">
        <w:rPr>
          <w:rFonts w:ascii="Arial" w:hAnsi="Arial" w:cs="Arial"/>
        </w:rPr>
        <w:t>Bij de senioren starten we met 7 teams. Er zijn uiteindelijk weinig hoogte en dieptepunten te vermelden. Alle team blijven in de klasse waarin ze gestart zijn.</w:t>
      </w:r>
    </w:p>
    <w:p w14:paraId="6D19EB4E" w14:textId="77777777" w:rsidR="00A841F7" w:rsidRPr="00C406B0" w:rsidRDefault="00A841F7" w:rsidP="00A841F7">
      <w:pPr>
        <w:rPr>
          <w:rFonts w:ascii="Arial" w:hAnsi="Arial" w:cs="Arial"/>
        </w:rPr>
      </w:pPr>
    </w:p>
    <w:p w14:paraId="1664F8C3" w14:textId="77777777" w:rsidR="00A841F7" w:rsidRPr="00C406B0" w:rsidRDefault="00A841F7" w:rsidP="00A841F7">
      <w:pPr>
        <w:rPr>
          <w:rFonts w:ascii="Arial" w:hAnsi="Arial" w:cs="Arial"/>
        </w:rPr>
      </w:pPr>
      <w:r w:rsidRPr="00C406B0">
        <w:rPr>
          <w:rFonts w:ascii="Arial" w:hAnsi="Arial" w:cs="Arial"/>
        </w:rPr>
        <w:t>In December gaat er weer een harde lockdown in, dus geen binnen sporten voorlopig.</w:t>
      </w:r>
      <w:r>
        <w:rPr>
          <w:rFonts w:ascii="Arial" w:hAnsi="Arial" w:cs="Arial"/>
        </w:rPr>
        <w:t xml:space="preserve"> Op </w:t>
      </w:r>
      <w:r w:rsidRPr="00C406B0">
        <w:rPr>
          <w:rFonts w:ascii="Arial" w:hAnsi="Arial" w:cs="Arial"/>
        </w:rPr>
        <w:t>15 januari mogen we weer van start. Precies op tijd voor de nieuwe competitie.</w:t>
      </w:r>
      <w:r>
        <w:rPr>
          <w:rFonts w:ascii="Arial" w:hAnsi="Arial" w:cs="Arial"/>
        </w:rPr>
        <w:t xml:space="preserve"> </w:t>
      </w:r>
      <w:r w:rsidRPr="00C406B0">
        <w:rPr>
          <w:rFonts w:ascii="Arial" w:hAnsi="Arial" w:cs="Arial"/>
        </w:rPr>
        <w:t>Helaas moeten we van start met 2 teams minder. Team 3 moeten we terugtrekken uit de competitie. De overgebleven spelers worden verdeeld over team 2 en 4.</w:t>
      </w:r>
      <w:r>
        <w:rPr>
          <w:rFonts w:ascii="Arial" w:hAnsi="Arial" w:cs="Arial"/>
        </w:rPr>
        <w:t xml:space="preserve"> </w:t>
      </w:r>
      <w:r w:rsidRPr="00C406B0">
        <w:rPr>
          <w:rFonts w:ascii="Arial" w:hAnsi="Arial" w:cs="Arial"/>
        </w:rPr>
        <w:t>Door blessures en wellicht ook leeftijd is er ook in de 6de klasse een team weggevallen.</w:t>
      </w:r>
    </w:p>
    <w:p w14:paraId="3AA81A32" w14:textId="77777777" w:rsidR="00A841F7" w:rsidRPr="00C406B0" w:rsidRDefault="00A841F7" w:rsidP="00A841F7">
      <w:pPr>
        <w:rPr>
          <w:rFonts w:ascii="Arial" w:hAnsi="Arial" w:cs="Arial"/>
        </w:rPr>
      </w:pPr>
    </w:p>
    <w:p w14:paraId="5E01C355" w14:textId="77777777" w:rsidR="00A841F7" w:rsidRPr="00C406B0" w:rsidRDefault="00A841F7" w:rsidP="00A841F7">
      <w:pPr>
        <w:rPr>
          <w:rFonts w:ascii="Arial" w:hAnsi="Arial" w:cs="Arial"/>
        </w:rPr>
      </w:pPr>
      <w:r w:rsidRPr="00C406B0">
        <w:rPr>
          <w:rFonts w:ascii="Arial" w:hAnsi="Arial" w:cs="Arial"/>
        </w:rPr>
        <w:t>Team J1 start weer in de eerste klasse maar kan door een vernieuwde opzet (meerdere regio’s bijeengebracht) geen potten breken. Dit komt ook doordat Alan maar weinig kan spelen.</w:t>
      </w:r>
    </w:p>
    <w:p w14:paraId="04AF858D" w14:textId="77777777" w:rsidR="00A841F7" w:rsidRPr="00C406B0" w:rsidRDefault="00A841F7" w:rsidP="00A841F7">
      <w:pPr>
        <w:rPr>
          <w:rFonts w:ascii="Arial" w:hAnsi="Arial" w:cs="Arial"/>
        </w:rPr>
      </w:pPr>
    </w:p>
    <w:p w14:paraId="5CA31463" w14:textId="77777777" w:rsidR="00A841F7" w:rsidRPr="00C406B0" w:rsidRDefault="00A841F7" w:rsidP="00A841F7">
      <w:pPr>
        <w:rPr>
          <w:rFonts w:ascii="Arial" w:hAnsi="Arial" w:cs="Arial"/>
        </w:rPr>
      </w:pPr>
      <w:r w:rsidRPr="00C406B0">
        <w:rPr>
          <w:rFonts w:ascii="Arial" w:hAnsi="Arial" w:cs="Arial"/>
        </w:rPr>
        <w:t xml:space="preserve">Bij de senioren wordt team 1, 2de op </w:t>
      </w:r>
      <w:r>
        <w:rPr>
          <w:rFonts w:ascii="Arial" w:hAnsi="Arial" w:cs="Arial"/>
        </w:rPr>
        <w:t>éé</w:t>
      </w:r>
      <w:r w:rsidRPr="00C406B0">
        <w:rPr>
          <w:rFonts w:ascii="Arial" w:hAnsi="Arial" w:cs="Arial"/>
        </w:rPr>
        <w:t>n punt! Erg jammer, ze hadden graag gestart in de 1ste klasse volgend seizoe</w:t>
      </w:r>
      <w:r>
        <w:rPr>
          <w:rFonts w:ascii="Arial" w:hAnsi="Arial" w:cs="Arial"/>
        </w:rPr>
        <w:t xml:space="preserve">n. </w:t>
      </w:r>
      <w:r w:rsidRPr="00C406B0">
        <w:rPr>
          <w:rFonts w:ascii="Arial" w:hAnsi="Arial" w:cs="Arial"/>
        </w:rPr>
        <w:t>Team 2 degradeert naar de 4de klasse</w:t>
      </w:r>
      <w:r>
        <w:rPr>
          <w:rFonts w:ascii="Arial" w:hAnsi="Arial" w:cs="Arial"/>
        </w:rPr>
        <w:t>,</w:t>
      </w:r>
      <w:r w:rsidRPr="00C406B0">
        <w:rPr>
          <w:rFonts w:ascii="Arial" w:hAnsi="Arial" w:cs="Arial"/>
        </w:rPr>
        <w:t xml:space="preserve"> </w:t>
      </w:r>
      <w:r>
        <w:rPr>
          <w:rFonts w:ascii="Arial" w:hAnsi="Arial" w:cs="Arial"/>
        </w:rPr>
        <w:t>d</w:t>
      </w:r>
      <w:r w:rsidRPr="00C406B0">
        <w:rPr>
          <w:rFonts w:ascii="Arial" w:hAnsi="Arial" w:cs="Arial"/>
        </w:rPr>
        <w:t>it komt voornamelijk door de blessure</w:t>
      </w:r>
      <w:r>
        <w:rPr>
          <w:rFonts w:ascii="Arial" w:hAnsi="Arial" w:cs="Arial"/>
        </w:rPr>
        <w:t>s</w:t>
      </w:r>
      <w:r w:rsidRPr="00C406B0">
        <w:rPr>
          <w:rFonts w:ascii="Arial" w:hAnsi="Arial" w:cs="Arial"/>
        </w:rPr>
        <w:t xml:space="preserve"> van Adri en Pascal.</w:t>
      </w:r>
      <w:r>
        <w:rPr>
          <w:rFonts w:ascii="Arial" w:hAnsi="Arial" w:cs="Arial"/>
        </w:rPr>
        <w:t xml:space="preserve"> </w:t>
      </w:r>
      <w:r w:rsidRPr="00C406B0">
        <w:rPr>
          <w:rFonts w:ascii="Arial" w:hAnsi="Arial" w:cs="Arial"/>
        </w:rPr>
        <w:t xml:space="preserve">We vinden Stefan </w:t>
      </w:r>
      <w:proofErr w:type="spellStart"/>
      <w:r w:rsidRPr="00C406B0">
        <w:rPr>
          <w:rFonts w:ascii="Arial" w:hAnsi="Arial" w:cs="Arial"/>
        </w:rPr>
        <w:t>Heck</w:t>
      </w:r>
      <w:proofErr w:type="spellEnd"/>
      <w:r w:rsidRPr="00C406B0">
        <w:rPr>
          <w:rFonts w:ascii="Arial" w:hAnsi="Arial" w:cs="Arial"/>
        </w:rPr>
        <w:t xml:space="preserve"> nog bereid om enkele keren in te vallen.</w:t>
      </w:r>
      <w:r>
        <w:rPr>
          <w:rFonts w:ascii="Arial" w:hAnsi="Arial" w:cs="Arial"/>
        </w:rPr>
        <w:t xml:space="preserve"> </w:t>
      </w:r>
      <w:r w:rsidRPr="00C406B0">
        <w:rPr>
          <w:rFonts w:ascii="Arial" w:hAnsi="Arial" w:cs="Arial"/>
        </w:rPr>
        <w:t>Team 4 en 5 worden 2de maar zien geen kans om te promoveren.</w:t>
      </w:r>
    </w:p>
    <w:p w14:paraId="77521392" w14:textId="77777777" w:rsidR="00A841F7" w:rsidRPr="00C406B0" w:rsidRDefault="00A841F7" w:rsidP="00A841F7">
      <w:pPr>
        <w:rPr>
          <w:rFonts w:ascii="Arial" w:hAnsi="Arial" w:cs="Arial"/>
        </w:rPr>
      </w:pPr>
    </w:p>
    <w:p w14:paraId="22C5C0AD" w14:textId="77777777" w:rsidR="00A841F7" w:rsidRPr="00C406B0" w:rsidRDefault="00A841F7" w:rsidP="00A841F7">
      <w:pPr>
        <w:rPr>
          <w:rFonts w:ascii="Arial" w:hAnsi="Arial" w:cs="Arial"/>
        </w:rPr>
      </w:pPr>
      <w:r w:rsidRPr="00C406B0">
        <w:rPr>
          <w:rFonts w:ascii="Arial" w:hAnsi="Arial" w:cs="Arial"/>
        </w:rPr>
        <w:t>Gelukkig kunnen we weer enkele nieuwe jeugdleden inschrijven. Er komen er in de loop van het voorjaar liefst 7 bij! Waarvan een deel competitie gaat spelen in de beginnerscompetitie. Daarnaast heeft Henriette haar diploma TT-2 binnen en zijn we nu met 2 gediplomeerde trainers.</w:t>
      </w:r>
    </w:p>
    <w:p w14:paraId="177D7169" w14:textId="77777777" w:rsidR="00A841F7" w:rsidRPr="00C406B0" w:rsidRDefault="00A841F7" w:rsidP="00A841F7">
      <w:pPr>
        <w:rPr>
          <w:rFonts w:ascii="Arial" w:hAnsi="Arial" w:cs="Arial"/>
        </w:rPr>
      </w:pPr>
    </w:p>
    <w:p w14:paraId="42748457" w14:textId="77777777" w:rsidR="00A841F7" w:rsidRDefault="00A841F7" w:rsidP="00A841F7">
      <w:pPr>
        <w:rPr>
          <w:rFonts w:ascii="Arial" w:hAnsi="Arial" w:cs="Arial"/>
        </w:rPr>
      </w:pPr>
      <w:r w:rsidRPr="00C406B0">
        <w:rPr>
          <w:rFonts w:ascii="Arial" w:hAnsi="Arial" w:cs="Arial"/>
        </w:rPr>
        <w:t xml:space="preserve">Henriette heeft met gedurende het jaar een aantal </w:t>
      </w:r>
      <w:proofErr w:type="spellStart"/>
      <w:r>
        <w:rPr>
          <w:rFonts w:ascii="Arial" w:hAnsi="Arial" w:cs="Arial"/>
        </w:rPr>
        <w:t>T</w:t>
      </w:r>
      <w:r w:rsidRPr="00C406B0">
        <w:rPr>
          <w:rFonts w:ascii="Arial" w:hAnsi="Arial" w:cs="Arial"/>
        </w:rPr>
        <w:t>able</w:t>
      </w:r>
      <w:r>
        <w:rPr>
          <w:rFonts w:ascii="Arial" w:hAnsi="Arial" w:cs="Arial"/>
        </w:rPr>
        <w:t>S</w:t>
      </w:r>
      <w:r w:rsidRPr="00C406B0">
        <w:rPr>
          <w:rFonts w:ascii="Arial" w:hAnsi="Arial" w:cs="Arial"/>
        </w:rPr>
        <w:t>tars</w:t>
      </w:r>
      <w:r>
        <w:rPr>
          <w:rFonts w:ascii="Arial" w:hAnsi="Arial" w:cs="Arial"/>
        </w:rPr>
        <w:t>-</w:t>
      </w:r>
      <w:r w:rsidRPr="00C406B0">
        <w:rPr>
          <w:rFonts w:ascii="Arial" w:hAnsi="Arial" w:cs="Arial"/>
        </w:rPr>
        <w:t>clinics</w:t>
      </w:r>
      <w:proofErr w:type="spellEnd"/>
      <w:r w:rsidRPr="00C406B0">
        <w:rPr>
          <w:rFonts w:ascii="Arial" w:hAnsi="Arial" w:cs="Arial"/>
        </w:rPr>
        <w:t xml:space="preserve"> gegeven en blijft hiermee doorgaan. Daarnaast heeft een van onze jeugd</w:t>
      </w:r>
      <w:r>
        <w:rPr>
          <w:rFonts w:ascii="Arial" w:hAnsi="Arial" w:cs="Arial"/>
        </w:rPr>
        <w:t xml:space="preserve"> </w:t>
      </w:r>
      <w:r w:rsidRPr="00C406B0">
        <w:rPr>
          <w:rFonts w:ascii="Arial" w:hAnsi="Arial" w:cs="Arial"/>
        </w:rPr>
        <w:t>leden een toernooi georganiseerd. Dit soort dingen willen we vaker kunnen doen om zo meer leden te werven. Leden werving verliep nog wat moeizamer gedurende de coronatijd naar we hopen dat dat komende tijd makkelijker gaat.</w:t>
      </w:r>
    </w:p>
    <w:p w14:paraId="0B05C41E" w14:textId="77777777" w:rsidR="00A841F7" w:rsidRDefault="00A841F7" w:rsidP="00A841F7">
      <w:pPr>
        <w:rPr>
          <w:rFonts w:ascii="Arial" w:hAnsi="Arial" w:cs="Arial"/>
        </w:rPr>
      </w:pPr>
    </w:p>
    <w:p w14:paraId="77416373" w14:textId="77777777" w:rsidR="00A841F7" w:rsidRDefault="00A841F7" w:rsidP="00A841F7">
      <w:pPr>
        <w:rPr>
          <w:rFonts w:ascii="Arial" w:hAnsi="Arial" w:cs="Arial"/>
        </w:rPr>
      </w:pPr>
      <w:r>
        <w:rPr>
          <w:rFonts w:ascii="Arial" w:hAnsi="Arial" w:cs="Arial"/>
        </w:rPr>
        <w:t xml:space="preserve">Peet </w:t>
      </w:r>
      <w:proofErr w:type="spellStart"/>
      <w:r>
        <w:rPr>
          <w:rFonts w:ascii="Arial" w:hAnsi="Arial" w:cs="Arial"/>
        </w:rPr>
        <w:t>Neelen</w:t>
      </w:r>
      <w:proofErr w:type="spellEnd"/>
      <w:r>
        <w:rPr>
          <w:rFonts w:ascii="Arial" w:hAnsi="Arial" w:cs="Arial"/>
        </w:rPr>
        <w:t>,</w:t>
      </w:r>
    </w:p>
    <w:p w14:paraId="22912798" w14:textId="77777777" w:rsidR="00A841F7" w:rsidRDefault="00A841F7" w:rsidP="00A841F7">
      <w:pPr>
        <w:rPr>
          <w:rFonts w:ascii="Arial" w:hAnsi="Arial" w:cs="Arial"/>
        </w:rPr>
      </w:pPr>
      <w:r>
        <w:rPr>
          <w:rFonts w:ascii="Arial" w:hAnsi="Arial" w:cs="Arial"/>
        </w:rPr>
        <w:t>Technische Commissie</w:t>
      </w:r>
    </w:p>
    <w:p w14:paraId="3A78107D" w14:textId="77777777" w:rsidR="00A841F7" w:rsidRDefault="00A841F7" w:rsidP="00532492">
      <w:pPr>
        <w:rPr>
          <w:rFonts w:ascii="Arial" w:hAnsi="Arial" w:cs="Arial"/>
        </w:rPr>
      </w:pPr>
    </w:p>
    <w:p w14:paraId="04F8CC66" w14:textId="77777777" w:rsidR="00242FB1" w:rsidRDefault="00242FB1" w:rsidP="00532492">
      <w:pPr>
        <w:rPr>
          <w:rFonts w:ascii="Arial" w:hAnsi="Arial" w:cs="Arial"/>
        </w:rPr>
      </w:pPr>
    </w:p>
    <w:p w14:paraId="66A4DFB2" w14:textId="77777777" w:rsidR="00242FB1" w:rsidRDefault="00242FB1" w:rsidP="00532492">
      <w:pPr>
        <w:rPr>
          <w:rFonts w:ascii="Arial" w:hAnsi="Arial" w:cs="Arial"/>
        </w:rPr>
      </w:pPr>
    </w:p>
    <w:p w14:paraId="0A89881A" w14:textId="77777777" w:rsidR="00242FB1" w:rsidRDefault="00242FB1" w:rsidP="00532492">
      <w:pPr>
        <w:rPr>
          <w:rFonts w:ascii="Arial" w:hAnsi="Arial" w:cs="Arial"/>
        </w:rPr>
      </w:pPr>
    </w:p>
    <w:p w14:paraId="315B8AAE" w14:textId="77777777" w:rsidR="00242FB1" w:rsidRDefault="00242FB1" w:rsidP="00532492">
      <w:pPr>
        <w:rPr>
          <w:rFonts w:ascii="Arial" w:hAnsi="Arial" w:cs="Arial"/>
        </w:rPr>
      </w:pPr>
    </w:p>
    <w:p w14:paraId="082599CD" w14:textId="77777777" w:rsidR="00242FB1" w:rsidRDefault="00242FB1" w:rsidP="00532492">
      <w:pPr>
        <w:rPr>
          <w:rFonts w:ascii="Arial" w:hAnsi="Arial" w:cs="Arial"/>
        </w:rPr>
      </w:pPr>
    </w:p>
    <w:p w14:paraId="37CF58EB" w14:textId="77777777" w:rsidR="00242FB1" w:rsidRDefault="00242FB1" w:rsidP="00532492">
      <w:pPr>
        <w:rPr>
          <w:rFonts w:ascii="Arial" w:hAnsi="Arial" w:cs="Arial"/>
        </w:rPr>
      </w:pPr>
    </w:p>
    <w:p w14:paraId="2C1FEAEE" w14:textId="77777777" w:rsidR="00242FB1" w:rsidRDefault="00242FB1" w:rsidP="00532492">
      <w:pPr>
        <w:rPr>
          <w:rFonts w:ascii="Arial" w:hAnsi="Arial" w:cs="Arial"/>
        </w:rPr>
      </w:pPr>
    </w:p>
    <w:p w14:paraId="7580BEEC" w14:textId="77777777" w:rsidR="00242FB1" w:rsidRDefault="00242FB1" w:rsidP="00532492">
      <w:pPr>
        <w:rPr>
          <w:rFonts w:ascii="Arial" w:hAnsi="Arial" w:cs="Arial"/>
        </w:rPr>
      </w:pPr>
    </w:p>
    <w:p w14:paraId="3B55EFA4" w14:textId="77777777" w:rsidR="00242FB1" w:rsidRDefault="00242FB1" w:rsidP="00532492">
      <w:pPr>
        <w:rPr>
          <w:rFonts w:ascii="Arial" w:hAnsi="Arial" w:cs="Arial"/>
        </w:rPr>
      </w:pPr>
    </w:p>
    <w:p w14:paraId="5CB592BA" w14:textId="77777777" w:rsidR="00242FB1" w:rsidRDefault="00242FB1" w:rsidP="00532492">
      <w:pPr>
        <w:rPr>
          <w:rFonts w:ascii="Arial" w:hAnsi="Arial" w:cs="Arial"/>
        </w:rPr>
      </w:pPr>
    </w:p>
    <w:p w14:paraId="4A2A5FA5" w14:textId="77777777" w:rsidR="00242FB1" w:rsidRDefault="00242FB1" w:rsidP="00532492">
      <w:pPr>
        <w:rPr>
          <w:rFonts w:ascii="Arial" w:hAnsi="Arial" w:cs="Arial"/>
        </w:rPr>
      </w:pPr>
    </w:p>
    <w:p w14:paraId="6E449CC2" w14:textId="77777777" w:rsidR="00242FB1" w:rsidRDefault="00242FB1" w:rsidP="00532492">
      <w:pPr>
        <w:rPr>
          <w:rFonts w:ascii="Arial" w:hAnsi="Arial" w:cs="Arial"/>
        </w:rPr>
      </w:pPr>
    </w:p>
    <w:p w14:paraId="56EC6D8B" w14:textId="77777777" w:rsidR="00242FB1" w:rsidRDefault="00242FB1" w:rsidP="00532492">
      <w:pPr>
        <w:rPr>
          <w:rFonts w:ascii="Arial" w:hAnsi="Arial" w:cs="Arial"/>
        </w:rPr>
      </w:pPr>
    </w:p>
    <w:p w14:paraId="2A8DB56A" w14:textId="2AE44FD2" w:rsidR="00F56061" w:rsidRPr="00F340AD" w:rsidRDefault="00F56061" w:rsidP="00F56061">
      <w:pPr>
        <w:pStyle w:val="Kop1"/>
        <w:rPr>
          <w:rFonts w:ascii="Arial" w:hAnsi="Arial" w:cs="Arial"/>
          <w:b w:val="0"/>
          <w:bCs w:val="0"/>
          <w:sz w:val="22"/>
          <w:szCs w:val="22"/>
        </w:rPr>
      </w:pPr>
      <w:r w:rsidRPr="00F340AD">
        <w:rPr>
          <w:rFonts w:ascii="Arial" w:hAnsi="Arial" w:cs="Arial"/>
          <w:sz w:val="22"/>
          <w:szCs w:val="22"/>
        </w:rPr>
        <w:t>Jaarverslag Wedstrijdzaken</w:t>
      </w:r>
      <w:r>
        <w:rPr>
          <w:rFonts w:ascii="Arial" w:hAnsi="Arial" w:cs="Arial"/>
          <w:sz w:val="22"/>
          <w:szCs w:val="22"/>
        </w:rPr>
        <w:t xml:space="preserve"> 2021-2022</w:t>
      </w:r>
    </w:p>
    <w:p w14:paraId="1975655F" w14:textId="77777777" w:rsidR="00F56061" w:rsidRPr="00F340AD" w:rsidRDefault="00F56061" w:rsidP="00F56061">
      <w:pPr>
        <w:rPr>
          <w:rFonts w:ascii="Arial" w:hAnsi="Arial" w:cs="Arial"/>
        </w:rPr>
      </w:pPr>
    </w:p>
    <w:p w14:paraId="47BEBA63" w14:textId="77777777" w:rsidR="00F56061" w:rsidRPr="00F340AD" w:rsidRDefault="00F56061" w:rsidP="00F56061">
      <w:pPr>
        <w:rPr>
          <w:rFonts w:ascii="Arial" w:hAnsi="Arial" w:cs="Arial"/>
        </w:rPr>
      </w:pPr>
      <w:r w:rsidRPr="00F340AD">
        <w:rPr>
          <w:rFonts w:ascii="Arial" w:hAnsi="Arial" w:cs="Arial"/>
        </w:rPr>
        <w:t>Nadat de competitie bijna een jaar had stilgelegen is deze weer opgestart in het najaar van 2021. Het was spannend of deze in zijn geheel uitgespeeld zou kunnen worden, gelukkig was deze afgelopen een week voordat de lockdown inging.</w:t>
      </w:r>
    </w:p>
    <w:p w14:paraId="7B014FBD" w14:textId="77777777" w:rsidR="00F56061" w:rsidRPr="00F340AD" w:rsidRDefault="00F56061" w:rsidP="00F56061">
      <w:pPr>
        <w:rPr>
          <w:rFonts w:ascii="Arial" w:hAnsi="Arial" w:cs="Arial"/>
        </w:rPr>
      </w:pPr>
    </w:p>
    <w:p w14:paraId="7C5CF573" w14:textId="77777777" w:rsidR="00F56061" w:rsidRPr="00F340AD" w:rsidRDefault="00F56061" w:rsidP="00F56061">
      <w:pPr>
        <w:rPr>
          <w:rFonts w:ascii="Arial" w:hAnsi="Arial" w:cs="Arial"/>
        </w:rPr>
      </w:pPr>
      <w:r w:rsidRPr="00F340AD">
        <w:rPr>
          <w:rFonts w:ascii="Arial" w:hAnsi="Arial" w:cs="Arial"/>
        </w:rPr>
        <w:t>Bijna alle teams hebben meegedraaid in de middenmoot, helaas is het alleen team 7 niet gelukt om zich te handhaven in de 6e klasse.</w:t>
      </w:r>
    </w:p>
    <w:p w14:paraId="15413D48" w14:textId="77777777" w:rsidR="00F56061" w:rsidRPr="00F340AD" w:rsidRDefault="00F56061" w:rsidP="00F56061">
      <w:pPr>
        <w:rPr>
          <w:rFonts w:ascii="Arial" w:hAnsi="Arial" w:cs="Arial"/>
        </w:rPr>
      </w:pPr>
    </w:p>
    <w:p w14:paraId="02D8BA6B" w14:textId="77777777" w:rsidR="00F56061" w:rsidRPr="00F340AD" w:rsidRDefault="00F56061" w:rsidP="00F56061">
      <w:pPr>
        <w:rPr>
          <w:rFonts w:ascii="Arial" w:hAnsi="Arial" w:cs="Arial"/>
        </w:rPr>
      </w:pPr>
      <w:r w:rsidRPr="00F340AD">
        <w:rPr>
          <w:rFonts w:ascii="Arial" w:hAnsi="Arial" w:cs="Arial"/>
        </w:rPr>
        <w:t>In totaal speelden 5 spelers in de jeugdcompetitie en 27 in de seniorencompetitie.</w:t>
      </w:r>
    </w:p>
    <w:p w14:paraId="4F744461" w14:textId="77777777" w:rsidR="00F56061" w:rsidRPr="00F340AD" w:rsidRDefault="00F56061" w:rsidP="00F56061">
      <w:pPr>
        <w:rPr>
          <w:rFonts w:ascii="Arial" w:hAnsi="Arial" w:cs="Arial"/>
        </w:rPr>
      </w:pPr>
      <w:r w:rsidRPr="00F340AD">
        <w:rPr>
          <w:rFonts w:ascii="Arial" w:hAnsi="Arial" w:cs="Arial"/>
        </w:rPr>
        <w:t xml:space="preserve">OTTC Jeugd 1 </w:t>
      </w:r>
      <w:proofErr w:type="spellStart"/>
      <w:r w:rsidRPr="00F340AD">
        <w:rPr>
          <w:rFonts w:ascii="Arial" w:hAnsi="Arial" w:cs="Arial"/>
        </w:rPr>
        <w:t>Lennox</w:t>
      </w:r>
      <w:proofErr w:type="spellEnd"/>
      <w:r w:rsidRPr="00F340AD">
        <w:rPr>
          <w:rFonts w:ascii="Arial" w:hAnsi="Arial" w:cs="Arial"/>
        </w:rPr>
        <w:t>, Alan, Jochem, Juul en Roald</w:t>
      </w:r>
    </w:p>
    <w:p w14:paraId="3A702F35" w14:textId="77777777" w:rsidR="00F56061" w:rsidRDefault="00F56061" w:rsidP="00F56061">
      <w:pPr>
        <w:rPr>
          <w:rFonts w:ascii="Arial" w:hAnsi="Arial" w:cs="Arial"/>
        </w:rPr>
      </w:pPr>
      <w:r w:rsidRPr="00F340AD">
        <w:rPr>
          <w:rFonts w:ascii="Arial" w:hAnsi="Arial" w:cs="Arial"/>
        </w:rPr>
        <w:t>3e plaats – Junioren J1</w:t>
      </w:r>
    </w:p>
    <w:p w14:paraId="7CCFD94B" w14:textId="77777777" w:rsidR="00F56061" w:rsidRPr="00F340AD" w:rsidRDefault="00F56061" w:rsidP="00F56061">
      <w:pPr>
        <w:rPr>
          <w:rFonts w:ascii="Arial" w:hAnsi="Arial" w:cs="Arial"/>
        </w:rPr>
      </w:pPr>
    </w:p>
    <w:p w14:paraId="4CD018AB" w14:textId="77777777" w:rsidR="00F56061" w:rsidRPr="00F340AD" w:rsidRDefault="00F56061" w:rsidP="00F56061">
      <w:pPr>
        <w:rPr>
          <w:rFonts w:ascii="Arial" w:hAnsi="Arial" w:cs="Arial"/>
        </w:rPr>
      </w:pPr>
      <w:r w:rsidRPr="00F340AD">
        <w:rPr>
          <w:rFonts w:ascii="Arial" w:hAnsi="Arial" w:cs="Arial"/>
        </w:rPr>
        <w:t>OTTC 1 Adri, Maurice, Roger, Martijn en Bouke</w:t>
      </w:r>
    </w:p>
    <w:p w14:paraId="664F2CDD" w14:textId="77777777" w:rsidR="00F56061" w:rsidRPr="00F340AD" w:rsidRDefault="00F56061" w:rsidP="00F56061">
      <w:pPr>
        <w:rPr>
          <w:rFonts w:ascii="Arial" w:hAnsi="Arial" w:cs="Arial"/>
        </w:rPr>
      </w:pPr>
      <w:r w:rsidRPr="00F340AD">
        <w:rPr>
          <w:rFonts w:ascii="Arial" w:hAnsi="Arial" w:cs="Arial"/>
        </w:rPr>
        <w:t xml:space="preserve">4e plaats - 2e klasse  </w:t>
      </w:r>
    </w:p>
    <w:p w14:paraId="067904D6" w14:textId="77777777" w:rsidR="00F56061" w:rsidRPr="00F340AD" w:rsidRDefault="00F56061" w:rsidP="00F56061">
      <w:pPr>
        <w:rPr>
          <w:rFonts w:ascii="Arial" w:hAnsi="Arial" w:cs="Arial"/>
        </w:rPr>
      </w:pPr>
    </w:p>
    <w:p w14:paraId="6BBB4474" w14:textId="77777777" w:rsidR="00F56061" w:rsidRPr="00F340AD" w:rsidRDefault="00F56061" w:rsidP="00F56061">
      <w:pPr>
        <w:rPr>
          <w:rFonts w:ascii="Arial" w:hAnsi="Arial" w:cs="Arial"/>
        </w:rPr>
      </w:pPr>
      <w:r w:rsidRPr="00F340AD">
        <w:rPr>
          <w:rFonts w:ascii="Arial" w:hAnsi="Arial" w:cs="Arial"/>
        </w:rPr>
        <w:t xml:space="preserve">OTTC 2 – Frank, Pascal, Adri, en </w:t>
      </w:r>
      <w:proofErr w:type="spellStart"/>
      <w:r w:rsidRPr="00F340AD">
        <w:rPr>
          <w:rFonts w:ascii="Arial" w:hAnsi="Arial" w:cs="Arial"/>
        </w:rPr>
        <w:t>Remie</w:t>
      </w:r>
      <w:proofErr w:type="spellEnd"/>
    </w:p>
    <w:p w14:paraId="0A3E179F" w14:textId="77777777" w:rsidR="00F56061" w:rsidRPr="00F340AD" w:rsidRDefault="00F56061" w:rsidP="00F56061">
      <w:pPr>
        <w:rPr>
          <w:rFonts w:ascii="Arial" w:hAnsi="Arial" w:cs="Arial"/>
        </w:rPr>
      </w:pPr>
      <w:r w:rsidRPr="00F340AD">
        <w:rPr>
          <w:rFonts w:ascii="Arial" w:hAnsi="Arial" w:cs="Arial"/>
        </w:rPr>
        <w:t>3e plaats – 3e klasse</w:t>
      </w:r>
    </w:p>
    <w:p w14:paraId="0B1CDD72" w14:textId="77777777" w:rsidR="00F56061" w:rsidRPr="00F340AD" w:rsidRDefault="00F56061" w:rsidP="00F56061">
      <w:pPr>
        <w:rPr>
          <w:rFonts w:ascii="Arial" w:hAnsi="Arial" w:cs="Arial"/>
        </w:rPr>
      </w:pPr>
    </w:p>
    <w:p w14:paraId="6D68181B" w14:textId="77777777" w:rsidR="00F56061" w:rsidRPr="00F340AD" w:rsidRDefault="00F56061" w:rsidP="00F56061">
      <w:pPr>
        <w:rPr>
          <w:rFonts w:ascii="Arial" w:hAnsi="Arial" w:cs="Arial"/>
        </w:rPr>
      </w:pPr>
      <w:r w:rsidRPr="00F340AD">
        <w:rPr>
          <w:rFonts w:ascii="Arial" w:hAnsi="Arial" w:cs="Arial"/>
        </w:rPr>
        <w:t xml:space="preserve">OTTC 3 – </w:t>
      </w:r>
      <w:proofErr w:type="spellStart"/>
      <w:r w:rsidRPr="00F340AD">
        <w:rPr>
          <w:rFonts w:ascii="Arial" w:hAnsi="Arial" w:cs="Arial"/>
        </w:rPr>
        <w:t>Sjo</w:t>
      </w:r>
      <w:proofErr w:type="spellEnd"/>
      <w:r w:rsidRPr="00F340AD">
        <w:rPr>
          <w:rFonts w:ascii="Arial" w:hAnsi="Arial" w:cs="Arial"/>
        </w:rPr>
        <w:t>-Wah, Rob, Jur en Martijn</w:t>
      </w:r>
    </w:p>
    <w:p w14:paraId="4D71BEC4" w14:textId="77777777" w:rsidR="00F56061" w:rsidRDefault="00F56061" w:rsidP="00F56061">
      <w:pPr>
        <w:rPr>
          <w:rFonts w:ascii="Arial" w:hAnsi="Arial" w:cs="Arial"/>
        </w:rPr>
      </w:pPr>
      <w:r w:rsidRPr="00F340AD">
        <w:rPr>
          <w:rFonts w:ascii="Arial" w:hAnsi="Arial" w:cs="Arial"/>
        </w:rPr>
        <w:t>4e plaats – 3e klasse</w:t>
      </w:r>
    </w:p>
    <w:p w14:paraId="1FB041E4" w14:textId="77777777" w:rsidR="00F56061" w:rsidRPr="00F340AD" w:rsidRDefault="00F56061" w:rsidP="00F56061">
      <w:pPr>
        <w:rPr>
          <w:rFonts w:ascii="Arial" w:hAnsi="Arial" w:cs="Arial"/>
        </w:rPr>
      </w:pPr>
    </w:p>
    <w:p w14:paraId="47DC95C1" w14:textId="77777777" w:rsidR="00F56061" w:rsidRPr="00F340AD" w:rsidRDefault="00F56061" w:rsidP="00F56061">
      <w:pPr>
        <w:rPr>
          <w:rFonts w:ascii="Arial" w:hAnsi="Arial" w:cs="Arial"/>
        </w:rPr>
      </w:pPr>
      <w:r w:rsidRPr="00F340AD">
        <w:rPr>
          <w:rFonts w:ascii="Arial" w:hAnsi="Arial" w:cs="Arial"/>
        </w:rPr>
        <w:t>OTTC 4 –Peet, Henriette en Hanneke</w:t>
      </w:r>
    </w:p>
    <w:p w14:paraId="7469E35A" w14:textId="77777777" w:rsidR="00F56061" w:rsidRDefault="00F56061" w:rsidP="00F56061">
      <w:pPr>
        <w:rPr>
          <w:rFonts w:ascii="Arial" w:hAnsi="Arial" w:cs="Arial"/>
        </w:rPr>
      </w:pPr>
      <w:r w:rsidRPr="00F340AD">
        <w:rPr>
          <w:rFonts w:ascii="Arial" w:hAnsi="Arial" w:cs="Arial"/>
        </w:rPr>
        <w:t>3e plaats – 5e klasse</w:t>
      </w:r>
    </w:p>
    <w:p w14:paraId="1D43F686" w14:textId="77777777" w:rsidR="00F56061" w:rsidRPr="00F340AD" w:rsidRDefault="00F56061" w:rsidP="00F56061">
      <w:pPr>
        <w:rPr>
          <w:rFonts w:ascii="Arial" w:hAnsi="Arial" w:cs="Arial"/>
        </w:rPr>
      </w:pPr>
    </w:p>
    <w:p w14:paraId="53552BD9" w14:textId="77777777" w:rsidR="00F56061" w:rsidRPr="00F340AD" w:rsidRDefault="00F56061" w:rsidP="00F56061">
      <w:pPr>
        <w:rPr>
          <w:rFonts w:ascii="Arial" w:hAnsi="Arial" w:cs="Arial"/>
        </w:rPr>
      </w:pPr>
      <w:r w:rsidRPr="00F340AD">
        <w:rPr>
          <w:rFonts w:ascii="Arial" w:hAnsi="Arial" w:cs="Arial"/>
        </w:rPr>
        <w:t xml:space="preserve">OTTC 5 – Gerrit, Peter, Arjan en </w:t>
      </w:r>
      <w:proofErr w:type="spellStart"/>
      <w:r w:rsidRPr="00F340AD">
        <w:rPr>
          <w:rFonts w:ascii="Arial" w:hAnsi="Arial" w:cs="Arial"/>
        </w:rPr>
        <w:t>Daniil</w:t>
      </w:r>
      <w:proofErr w:type="spellEnd"/>
    </w:p>
    <w:p w14:paraId="05801461" w14:textId="77777777" w:rsidR="00F56061" w:rsidRDefault="00F56061" w:rsidP="00F56061">
      <w:pPr>
        <w:rPr>
          <w:rFonts w:ascii="Arial" w:hAnsi="Arial" w:cs="Arial"/>
        </w:rPr>
      </w:pPr>
      <w:r w:rsidRPr="00F340AD">
        <w:rPr>
          <w:rFonts w:ascii="Arial" w:hAnsi="Arial" w:cs="Arial"/>
        </w:rPr>
        <w:t>4e plaats – 6e klasse</w:t>
      </w:r>
    </w:p>
    <w:p w14:paraId="1D9A79F9" w14:textId="77777777" w:rsidR="00F56061" w:rsidRPr="00F340AD" w:rsidRDefault="00F56061" w:rsidP="00F56061">
      <w:pPr>
        <w:rPr>
          <w:rFonts w:ascii="Arial" w:hAnsi="Arial" w:cs="Arial"/>
        </w:rPr>
      </w:pPr>
    </w:p>
    <w:p w14:paraId="4A4609CB" w14:textId="77777777" w:rsidR="00F56061" w:rsidRPr="00F340AD" w:rsidRDefault="00F56061" w:rsidP="00F56061">
      <w:pPr>
        <w:rPr>
          <w:rFonts w:ascii="Arial" w:hAnsi="Arial" w:cs="Arial"/>
        </w:rPr>
      </w:pPr>
      <w:r w:rsidRPr="00F340AD">
        <w:rPr>
          <w:rFonts w:ascii="Arial" w:hAnsi="Arial" w:cs="Arial"/>
        </w:rPr>
        <w:t>OTTC 6 – Annelie, Joop, Alfred en Colin</w:t>
      </w:r>
    </w:p>
    <w:p w14:paraId="7BF27D65" w14:textId="77777777" w:rsidR="00F56061" w:rsidRDefault="00F56061" w:rsidP="00F56061">
      <w:pPr>
        <w:rPr>
          <w:rFonts w:ascii="Arial" w:hAnsi="Arial" w:cs="Arial"/>
        </w:rPr>
      </w:pPr>
      <w:r w:rsidRPr="00F340AD">
        <w:rPr>
          <w:rFonts w:ascii="Arial" w:hAnsi="Arial" w:cs="Arial"/>
        </w:rPr>
        <w:t>3e plaats – 6e klasse</w:t>
      </w:r>
    </w:p>
    <w:p w14:paraId="20C184ED" w14:textId="77777777" w:rsidR="00F56061" w:rsidRPr="00F340AD" w:rsidRDefault="00F56061" w:rsidP="00F56061">
      <w:pPr>
        <w:rPr>
          <w:rFonts w:ascii="Arial" w:hAnsi="Arial" w:cs="Arial"/>
        </w:rPr>
      </w:pPr>
    </w:p>
    <w:p w14:paraId="3B154E0B" w14:textId="77777777" w:rsidR="00F56061" w:rsidRPr="00F340AD" w:rsidRDefault="00F56061" w:rsidP="00F56061">
      <w:pPr>
        <w:rPr>
          <w:rFonts w:ascii="Arial" w:hAnsi="Arial" w:cs="Arial"/>
        </w:rPr>
      </w:pPr>
      <w:r w:rsidRPr="00F340AD">
        <w:rPr>
          <w:rFonts w:ascii="Arial" w:hAnsi="Arial" w:cs="Arial"/>
        </w:rPr>
        <w:t>OTTC 7 – Marc, Marja, Loes en Sjef</w:t>
      </w:r>
    </w:p>
    <w:p w14:paraId="3B5FBC96" w14:textId="77777777" w:rsidR="00F56061" w:rsidRPr="00F340AD" w:rsidRDefault="00F56061" w:rsidP="00F56061">
      <w:pPr>
        <w:rPr>
          <w:rFonts w:ascii="Arial" w:hAnsi="Arial" w:cs="Arial"/>
        </w:rPr>
      </w:pPr>
      <w:r w:rsidRPr="00F340AD">
        <w:rPr>
          <w:rFonts w:ascii="Arial" w:hAnsi="Arial" w:cs="Arial"/>
        </w:rPr>
        <w:t>8e plaats – 6e klasse</w:t>
      </w:r>
    </w:p>
    <w:p w14:paraId="62D28FFF" w14:textId="77777777" w:rsidR="00F56061" w:rsidRPr="00F340AD" w:rsidRDefault="00F56061" w:rsidP="00F56061">
      <w:pPr>
        <w:rPr>
          <w:rFonts w:ascii="Arial" w:hAnsi="Arial" w:cs="Arial"/>
        </w:rPr>
      </w:pPr>
    </w:p>
    <w:p w14:paraId="1CC84BEF" w14:textId="29D6BB73" w:rsidR="00F56061" w:rsidRDefault="00F56061" w:rsidP="00F56061">
      <w:pPr>
        <w:rPr>
          <w:rFonts w:ascii="Arial" w:hAnsi="Arial" w:cs="Arial"/>
        </w:rPr>
      </w:pPr>
      <w:r w:rsidRPr="00F340AD">
        <w:rPr>
          <w:rFonts w:ascii="Arial" w:hAnsi="Arial" w:cs="Arial"/>
        </w:rPr>
        <w:t>In de voorjaarscompetitie waren 7 seniorenteams ingeschreven. Helaas hebben 2 teams zich terug moeten trekken wegens blessures. De spelers zijn over de andere teams verdeeld.</w:t>
      </w:r>
      <w:r>
        <w:rPr>
          <w:rFonts w:ascii="Arial" w:hAnsi="Arial" w:cs="Arial"/>
        </w:rPr>
        <w:t xml:space="preserve"> </w:t>
      </w:r>
      <w:r w:rsidRPr="00F340AD">
        <w:rPr>
          <w:rFonts w:ascii="Arial" w:hAnsi="Arial" w:cs="Arial"/>
        </w:rPr>
        <w:t>Helaas is team 2 gedegradeerd van de 3e naar de 4e klasse. Team 5 heeft een promotiewedstrijd mogen spelen, maar heeft deze verloren en is gehandhaafd in de 5e klasse. Op de laatste dag van de competitie is het team 1 niet gelukt om kampioen te worden. Ze werden op 1 punt 2e.</w:t>
      </w:r>
    </w:p>
    <w:p w14:paraId="21927D5D" w14:textId="77777777" w:rsidR="00F56061" w:rsidRDefault="00F56061" w:rsidP="00F56061">
      <w:pPr>
        <w:rPr>
          <w:rFonts w:ascii="Arial" w:hAnsi="Arial" w:cs="Arial"/>
        </w:rPr>
      </w:pPr>
    </w:p>
    <w:p w14:paraId="317647A5" w14:textId="77777777" w:rsidR="00F56061" w:rsidRDefault="00F56061" w:rsidP="00F56061">
      <w:pPr>
        <w:rPr>
          <w:rFonts w:ascii="Arial" w:hAnsi="Arial" w:cs="Arial"/>
        </w:rPr>
      </w:pPr>
    </w:p>
    <w:p w14:paraId="2BD7FCBF" w14:textId="77777777" w:rsidR="00F56061" w:rsidRDefault="00F56061" w:rsidP="00F56061">
      <w:pPr>
        <w:rPr>
          <w:rFonts w:ascii="Arial" w:hAnsi="Arial" w:cs="Arial"/>
        </w:rPr>
      </w:pPr>
    </w:p>
    <w:p w14:paraId="249F790F" w14:textId="21A75797" w:rsidR="00F56061" w:rsidRPr="00F340AD" w:rsidRDefault="00F56061" w:rsidP="00F56061">
      <w:pPr>
        <w:rPr>
          <w:rFonts w:ascii="Arial" w:hAnsi="Arial" w:cs="Arial"/>
        </w:rPr>
      </w:pPr>
      <w:r w:rsidRPr="00F340AD">
        <w:rPr>
          <w:rFonts w:ascii="Arial" w:hAnsi="Arial" w:cs="Arial"/>
        </w:rPr>
        <w:lastRenderedPageBreak/>
        <w:t>In totaal speelden  5 spelers in de jeugdcompetitie en 24 in de seniorencompetitie.</w:t>
      </w:r>
    </w:p>
    <w:p w14:paraId="14F400A7" w14:textId="77777777" w:rsidR="00F56061" w:rsidRPr="00F340AD" w:rsidRDefault="00F56061" w:rsidP="00F56061">
      <w:pPr>
        <w:rPr>
          <w:rFonts w:ascii="Arial" w:hAnsi="Arial" w:cs="Arial"/>
        </w:rPr>
      </w:pPr>
      <w:r w:rsidRPr="00F340AD">
        <w:rPr>
          <w:rFonts w:ascii="Arial" w:hAnsi="Arial" w:cs="Arial"/>
        </w:rPr>
        <w:t xml:space="preserve">OTTC Jeugd 1 Alan, Jochem, Juul, Roald en </w:t>
      </w:r>
      <w:proofErr w:type="spellStart"/>
      <w:r w:rsidRPr="00F340AD">
        <w:rPr>
          <w:rFonts w:ascii="Arial" w:hAnsi="Arial" w:cs="Arial"/>
        </w:rPr>
        <w:t>Fatih</w:t>
      </w:r>
      <w:proofErr w:type="spellEnd"/>
    </w:p>
    <w:p w14:paraId="6FC9D617" w14:textId="77777777" w:rsidR="00F56061" w:rsidRPr="00F340AD" w:rsidRDefault="00F56061" w:rsidP="00F56061">
      <w:pPr>
        <w:rPr>
          <w:rFonts w:ascii="Arial" w:hAnsi="Arial" w:cs="Arial"/>
        </w:rPr>
      </w:pPr>
      <w:r w:rsidRPr="00F340AD">
        <w:rPr>
          <w:rFonts w:ascii="Arial" w:hAnsi="Arial" w:cs="Arial"/>
        </w:rPr>
        <w:t>5e plaats – Junioren J1</w:t>
      </w:r>
    </w:p>
    <w:p w14:paraId="2D271EE0" w14:textId="77777777" w:rsidR="00F56061" w:rsidRPr="00F340AD" w:rsidRDefault="00F56061" w:rsidP="00F56061">
      <w:pPr>
        <w:rPr>
          <w:rFonts w:ascii="Arial" w:hAnsi="Arial" w:cs="Arial"/>
        </w:rPr>
      </w:pPr>
    </w:p>
    <w:p w14:paraId="50D84E37" w14:textId="77777777" w:rsidR="00F56061" w:rsidRPr="00F340AD" w:rsidRDefault="00F56061" w:rsidP="00F56061">
      <w:pPr>
        <w:rPr>
          <w:rFonts w:ascii="Arial" w:hAnsi="Arial" w:cs="Arial"/>
        </w:rPr>
      </w:pPr>
      <w:r w:rsidRPr="00F340AD">
        <w:rPr>
          <w:rFonts w:ascii="Arial" w:hAnsi="Arial" w:cs="Arial"/>
        </w:rPr>
        <w:t>OTTC 1 Adri, Maurice, Roger en Bouke</w:t>
      </w:r>
    </w:p>
    <w:p w14:paraId="153D81D4" w14:textId="77777777" w:rsidR="00F56061" w:rsidRPr="00F340AD" w:rsidRDefault="00F56061" w:rsidP="00F56061">
      <w:pPr>
        <w:rPr>
          <w:rFonts w:ascii="Arial" w:hAnsi="Arial" w:cs="Arial"/>
        </w:rPr>
      </w:pPr>
      <w:r w:rsidRPr="00F340AD">
        <w:rPr>
          <w:rFonts w:ascii="Arial" w:hAnsi="Arial" w:cs="Arial"/>
        </w:rPr>
        <w:t xml:space="preserve">2e plaats - 2e klasse  </w:t>
      </w:r>
    </w:p>
    <w:p w14:paraId="73AA606E" w14:textId="77777777" w:rsidR="00F56061" w:rsidRPr="00F340AD" w:rsidRDefault="00F56061" w:rsidP="00F56061">
      <w:pPr>
        <w:rPr>
          <w:rFonts w:ascii="Arial" w:hAnsi="Arial" w:cs="Arial"/>
        </w:rPr>
      </w:pPr>
    </w:p>
    <w:p w14:paraId="6A424190" w14:textId="77777777" w:rsidR="00F56061" w:rsidRPr="00F340AD" w:rsidRDefault="00F56061" w:rsidP="00F56061">
      <w:pPr>
        <w:rPr>
          <w:rFonts w:ascii="Arial" w:hAnsi="Arial" w:cs="Arial"/>
        </w:rPr>
      </w:pPr>
      <w:r w:rsidRPr="00F340AD">
        <w:rPr>
          <w:rFonts w:ascii="Arial" w:hAnsi="Arial" w:cs="Arial"/>
        </w:rPr>
        <w:t xml:space="preserve">OTTC 2 – Frank, Pascal, Adri, </w:t>
      </w:r>
      <w:proofErr w:type="spellStart"/>
      <w:r w:rsidRPr="00F340AD">
        <w:rPr>
          <w:rFonts w:ascii="Arial" w:hAnsi="Arial" w:cs="Arial"/>
        </w:rPr>
        <w:t>Remie</w:t>
      </w:r>
      <w:proofErr w:type="spellEnd"/>
      <w:r w:rsidRPr="00F340AD">
        <w:rPr>
          <w:rFonts w:ascii="Arial" w:hAnsi="Arial" w:cs="Arial"/>
        </w:rPr>
        <w:t>, Martijn en Stefan</w:t>
      </w:r>
    </w:p>
    <w:p w14:paraId="0ADA16D8" w14:textId="77777777" w:rsidR="00F56061" w:rsidRPr="00F340AD" w:rsidRDefault="00F56061" w:rsidP="00F56061">
      <w:pPr>
        <w:rPr>
          <w:rFonts w:ascii="Arial" w:hAnsi="Arial" w:cs="Arial"/>
        </w:rPr>
      </w:pPr>
      <w:r w:rsidRPr="00F340AD">
        <w:rPr>
          <w:rFonts w:ascii="Arial" w:hAnsi="Arial" w:cs="Arial"/>
        </w:rPr>
        <w:t>6e plaats – 3e klasse</w:t>
      </w:r>
    </w:p>
    <w:p w14:paraId="6BAB14AA" w14:textId="77777777" w:rsidR="00F56061" w:rsidRPr="00F340AD" w:rsidRDefault="00F56061" w:rsidP="00F56061">
      <w:pPr>
        <w:rPr>
          <w:rFonts w:ascii="Arial" w:hAnsi="Arial" w:cs="Arial"/>
        </w:rPr>
      </w:pPr>
    </w:p>
    <w:p w14:paraId="1D44A071" w14:textId="77777777" w:rsidR="00F56061" w:rsidRPr="00F340AD" w:rsidRDefault="00F56061" w:rsidP="00F56061">
      <w:pPr>
        <w:rPr>
          <w:rFonts w:ascii="Arial" w:hAnsi="Arial" w:cs="Arial"/>
        </w:rPr>
      </w:pPr>
      <w:r w:rsidRPr="00F340AD">
        <w:rPr>
          <w:rFonts w:ascii="Arial" w:hAnsi="Arial" w:cs="Arial"/>
        </w:rPr>
        <w:t>OTTC 4 –Peet, Henriette , Jur en Hanneke</w:t>
      </w:r>
    </w:p>
    <w:p w14:paraId="6CCBCB11" w14:textId="77777777" w:rsidR="00F56061" w:rsidRDefault="00F56061" w:rsidP="00F56061">
      <w:pPr>
        <w:rPr>
          <w:rFonts w:ascii="Arial" w:hAnsi="Arial" w:cs="Arial"/>
        </w:rPr>
      </w:pPr>
      <w:r w:rsidRPr="00F340AD">
        <w:rPr>
          <w:rFonts w:ascii="Arial" w:hAnsi="Arial" w:cs="Arial"/>
        </w:rPr>
        <w:t>2e plaats – 5e klasse</w:t>
      </w:r>
    </w:p>
    <w:p w14:paraId="613A37F8" w14:textId="77777777" w:rsidR="00F56061" w:rsidRPr="00F340AD" w:rsidRDefault="00F56061" w:rsidP="00F56061">
      <w:pPr>
        <w:rPr>
          <w:rFonts w:ascii="Arial" w:hAnsi="Arial" w:cs="Arial"/>
        </w:rPr>
      </w:pPr>
    </w:p>
    <w:p w14:paraId="11821B69" w14:textId="77777777" w:rsidR="00F56061" w:rsidRPr="00F340AD" w:rsidRDefault="00F56061" w:rsidP="00F56061">
      <w:pPr>
        <w:rPr>
          <w:rFonts w:ascii="Arial" w:hAnsi="Arial" w:cs="Arial"/>
        </w:rPr>
      </w:pPr>
      <w:r w:rsidRPr="00F340AD">
        <w:rPr>
          <w:rFonts w:ascii="Arial" w:hAnsi="Arial" w:cs="Arial"/>
        </w:rPr>
        <w:t xml:space="preserve">OTTC 5 – Gerrit, Peter, Arjan, Colin en </w:t>
      </w:r>
      <w:proofErr w:type="spellStart"/>
      <w:r w:rsidRPr="00F340AD">
        <w:rPr>
          <w:rFonts w:ascii="Arial" w:hAnsi="Arial" w:cs="Arial"/>
        </w:rPr>
        <w:t>Daniil</w:t>
      </w:r>
      <w:proofErr w:type="spellEnd"/>
    </w:p>
    <w:p w14:paraId="4762375A" w14:textId="77777777" w:rsidR="00F56061" w:rsidRDefault="00F56061" w:rsidP="00F56061">
      <w:pPr>
        <w:rPr>
          <w:rFonts w:ascii="Arial" w:hAnsi="Arial" w:cs="Arial"/>
        </w:rPr>
      </w:pPr>
      <w:r w:rsidRPr="00F340AD">
        <w:rPr>
          <w:rFonts w:ascii="Arial" w:hAnsi="Arial" w:cs="Arial"/>
        </w:rPr>
        <w:t>2e plaats – 6e klasse</w:t>
      </w:r>
    </w:p>
    <w:p w14:paraId="1DF257FB" w14:textId="77777777" w:rsidR="00F56061" w:rsidRPr="00F340AD" w:rsidRDefault="00F56061" w:rsidP="00F56061">
      <w:pPr>
        <w:rPr>
          <w:rFonts w:ascii="Arial" w:hAnsi="Arial" w:cs="Arial"/>
        </w:rPr>
      </w:pPr>
    </w:p>
    <w:p w14:paraId="7525FB51" w14:textId="77777777" w:rsidR="00F56061" w:rsidRPr="00F340AD" w:rsidRDefault="00F56061" w:rsidP="00F56061">
      <w:pPr>
        <w:rPr>
          <w:rFonts w:ascii="Arial" w:hAnsi="Arial" w:cs="Arial"/>
        </w:rPr>
      </w:pPr>
      <w:r w:rsidRPr="00F340AD">
        <w:rPr>
          <w:rFonts w:ascii="Arial" w:hAnsi="Arial" w:cs="Arial"/>
        </w:rPr>
        <w:t>OTTC 7 – Marc, Marja, Loes, Alfred en Juul</w:t>
      </w:r>
    </w:p>
    <w:p w14:paraId="4D274909" w14:textId="77777777" w:rsidR="00F56061" w:rsidRDefault="00F56061" w:rsidP="00F56061">
      <w:pPr>
        <w:rPr>
          <w:rFonts w:ascii="Arial" w:hAnsi="Arial" w:cs="Arial"/>
        </w:rPr>
      </w:pPr>
      <w:r w:rsidRPr="00F340AD">
        <w:rPr>
          <w:rFonts w:ascii="Arial" w:hAnsi="Arial" w:cs="Arial"/>
        </w:rPr>
        <w:t>5e plaats – 7e klasse</w:t>
      </w:r>
    </w:p>
    <w:p w14:paraId="7729CCC9" w14:textId="77777777" w:rsidR="00F56061" w:rsidRDefault="00F56061" w:rsidP="00F56061">
      <w:pPr>
        <w:rPr>
          <w:rFonts w:ascii="Arial" w:hAnsi="Arial" w:cs="Arial"/>
        </w:rPr>
      </w:pPr>
    </w:p>
    <w:p w14:paraId="19A23827" w14:textId="77777777" w:rsidR="00F56061" w:rsidRDefault="00F56061" w:rsidP="00F56061">
      <w:pPr>
        <w:rPr>
          <w:rFonts w:ascii="Arial" w:hAnsi="Arial" w:cs="Arial"/>
        </w:rPr>
      </w:pPr>
    </w:p>
    <w:p w14:paraId="7F50F0D4" w14:textId="77777777" w:rsidR="00F56061" w:rsidRDefault="00F56061" w:rsidP="00F56061">
      <w:pPr>
        <w:rPr>
          <w:rFonts w:ascii="Arial" w:hAnsi="Arial" w:cs="Arial"/>
        </w:rPr>
      </w:pPr>
      <w:r>
        <w:rPr>
          <w:rFonts w:ascii="Arial" w:hAnsi="Arial" w:cs="Arial"/>
        </w:rPr>
        <w:t xml:space="preserve">Peet </w:t>
      </w:r>
      <w:proofErr w:type="spellStart"/>
      <w:r>
        <w:rPr>
          <w:rFonts w:ascii="Arial" w:hAnsi="Arial" w:cs="Arial"/>
        </w:rPr>
        <w:t>Neelen</w:t>
      </w:r>
      <w:proofErr w:type="spellEnd"/>
      <w:r>
        <w:rPr>
          <w:rFonts w:ascii="Arial" w:hAnsi="Arial" w:cs="Arial"/>
        </w:rPr>
        <w:t>,</w:t>
      </w:r>
    </w:p>
    <w:p w14:paraId="5F33EBDA" w14:textId="77777777" w:rsidR="00F56061" w:rsidRPr="00F340AD" w:rsidRDefault="00F56061" w:rsidP="00F56061">
      <w:pPr>
        <w:rPr>
          <w:rFonts w:ascii="Arial" w:hAnsi="Arial" w:cs="Arial"/>
        </w:rPr>
      </w:pPr>
      <w:r>
        <w:rPr>
          <w:rFonts w:ascii="Arial" w:hAnsi="Arial" w:cs="Arial"/>
        </w:rPr>
        <w:t>Technische Commissie</w:t>
      </w:r>
    </w:p>
    <w:p w14:paraId="067CD2B1" w14:textId="77777777" w:rsidR="00745F5B" w:rsidRDefault="00745F5B" w:rsidP="00532492">
      <w:pPr>
        <w:rPr>
          <w:rFonts w:ascii="Arial" w:hAnsi="Arial" w:cs="Arial"/>
        </w:rPr>
      </w:pPr>
    </w:p>
    <w:p w14:paraId="24F6E0C8" w14:textId="77777777" w:rsidR="00745F5B" w:rsidRDefault="00745F5B" w:rsidP="00532492">
      <w:pPr>
        <w:rPr>
          <w:rFonts w:ascii="Arial" w:hAnsi="Arial" w:cs="Arial"/>
        </w:rPr>
      </w:pPr>
    </w:p>
    <w:p w14:paraId="529D7776" w14:textId="77777777" w:rsidR="00532492" w:rsidRDefault="00532492" w:rsidP="00532492">
      <w:pPr>
        <w:rPr>
          <w:rFonts w:ascii="Arial" w:hAnsi="Arial" w:cs="Arial"/>
        </w:rPr>
      </w:pPr>
    </w:p>
    <w:p w14:paraId="655443C5" w14:textId="77777777" w:rsidR="00532492" w:rsidRDefault="00532492" w:rsidP="00532492">
      <w:pPr>
        <w:rPr>
          <w:rFonts w:ascii="Arial" w:hAnsi="Arial" w:cs="Arial"/>
        </w:rPr>
      </w:pPr>
    </w:p>
    <w:p w14:paraId="05F27D2E" w14:textId="77777777" w:rsidR="00532492" w:rsidRPr="00530FEA" w:rsidRDefault="00532492" w:rsidP="00532492">
      <w:pPr>
        <w:rPr>
          <w:rFonts w:ascii="Arial" w:hAnsi="Arial" w:cs="Arial"/>
        </w:rPr>
      </w:pPr>
    </w:p>
    <w:p w14:paraId="3C6B80DE" w14:textId="77777777" w:rsidR="00532492" w:rsidRPr="00AF5CFC" w:rsidRDefault="00532492" w:rsidP="005419E3">
      <w:pPr>
        <w:rPr>
          <w:rFonts w:ascii="Arial" w:hAnsi="Arial" w:cs="Arial"/>
        </w:rPr>
      </w:pPr>
    </w:p>
    <w:p w14:paraId="7D5CE994" w14:textId="77777777" w:rsidR="005419E3" w:rsidRDefault="005419E3" w:rsidP="005419E3"/>
    <w:p w14:paraId="6183F33B" w14:textId="77777777" w:rsidR="005419E3" w:rsidRDefault="005419E3" w:rsidP="008159AB">
      <w:pPr>
        <w:pStyle w:val="Standard"/>
        <w:rPr>
          <w:rFonts w:ascii="Arial" w:hAnsi="Arial" w:cs="Arial"/>
          <w:sz w:val="22"/>
          <w:szCs w:val="22"/>
        </w:rPr>
      </w:pPr>
    </w:p>
    <w:p w14:paraId="64F97F58" w14:textId="77777777" w:rsidR="007D65D8" w:rsidRDefault="007D65D8" w:rsidP="008159AB">
      <w:pPr>
        <w:pStyle w:val="Standard"/>
        <w:rPr>
          <w:rFonts w:ascii="Arial" w:hAnsi="Arial" w:cs="Arial"/>
          <w:sz w:val="22"/>
          <w:szCs w:val="22"/>
        </w:rPr>
      </w:pPr>
    </w:p>
    <w:p w14:paraId="0F311542" w14:textId="77777777" w:rsidR="007D65D8" w:rsidRDefault="007D65D8" w:rsidP="008159AB">
      <w:pPr>
        <w:pStyle w:val="Standard"/>
        <w:rPr>
          <w:rFonts w:ascii="Arial" w:hAnsi="Arial" w:cs="Arial"/>
          <w:sz w:val="22"/>
          <w:szCs w:val="22"/>
        </w:rPr>
      </w:pPr>
    </w:p>
    <w:p w14:paraId="52E695D7" w14:textId="52973DF7" w:rsidR="0065082D" w:rsidRPr="004D01CA" w:rsidRDefault="008159AB" w:rsidP="008159AB">
      <w:pPr>
        <w:pStyle w:val="Standard"/>
        <w:rPr>
          <w:rFonts w:ascii="Arial" w:eastAsiaTheme="minorEastAsia" w:hAnsi="Arial" w:cs="Arial"/>
          <w:color w:val="000000" w:themeColor="text1"/>
          <w:kern w:val="0"/>
          <w:sz w:val="22"/>
          <w:szCs w:val="22"/>
          <w:lang w:eastAsia="nl-NL" w:bidi="ar-SA"/>
        </w:rPr>
      </w:pPr>
      <w:r>
        <w:rPr>
          <w:rFonts w:ascii="Arial" w:hAnsi="Arial" w:cs="Arial"/>
        </w:rPr>
        <w:t xml:space="preserve">        </w:t>
      </w:r>
    </w:p>
    <w:bookmarkEnd w:id="1"/>
    <w:p w14:paraId="49552228" w14:textId="77777777" w:rsidR="004D01CA" w:rsidRPr="0033557A" w:rsidRDefault="004D01CA" w:rsidP="00280FEA">
      <w:pPr>
        <w:rPr>
          <w:color w:val="000000" w:themeColor="text1"/>
        </w:rPr>
      </w:pPr>
    </w:p>
    <w:sectPr w:rsidR="004D01CA" w:rsidRPr="0033557A" w:rsidSect="007741C6">
      <w:headerReference w:type="default" r:id="rId9"/>
      <w:footerReference w:type="default" r:id="rId10"/>
      <w:type w:val="continuous"/>
      <w:pgSz w:w="11900" w:h="16840"/>
      <w:pgMar w:top="-645" w:right="418" w:bottom="1191" w:left="567" w:header="794" w:footer="4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BB3FD" w14:textId="77777777" w:rsidR="000879C1" w:rsidRDefault="000879C1" w:rsidP="002F3672">
      <w:r>
        <w:separator/>
      </w:r>
    </w:p>
  </w:endnote>
  <w:endnote w:type="continuationSeparator" w:id="0">
    <w:p w14:paraId="51D905C8" w14:textId="77777777" w:rsidR="000879C1" w:rsidRDefault="000879C1" w:rsidP="002F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charset w:val="00"/>
    <w:family w:val="swiss"/>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Italic">
    <w:altName w:val="Arial Narrow"/>
    <w:charset w:val="00"/>
    <w:family w:val="auto"/>
    <w:pitch w:val="variable"/>
    <w:sig w:usb0="00000001" w:usb1="00000800" w:usb2="00000000" w:usb3="00000000" w:csb0="0000009F" w:csb1="00000000"/>
  </w:font>
  <w:font w:name="Adobe Arabic">
    <w:altName w:val="Times New Roman"/>
    <w:charset w:val="00"/>
    <w:family w:val="auto"/>
    <w:pitch w:val="variable"/>
    <w:sig w:usb0="00000000"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A480" w14:textId="0EBD5EE4" w:rsidR="007D2477" w:rsidRPr="003923AE" w:rsidRDefault="007D2477" w:rsidP="002F3672">
    <w:pPr>
      <w:pStyle w:val="Voettekst"/>
      <w:jc w:val="center"/>
      <w:rPr>
        <w:rFonts w:ascii="Adobe Arabic" w:hAnsi="Adobe Arabic"/>
        <w:i/>
        <w:iCs/>
        <w:sz w:val="22"/>
        <w:szCs w:val="22"/>
      </w:rPr>
    </w:pPr>
    <w:r w:rsidRPr="003923AE">
      <w:rPr>
        <w:rFonts w:ascii="Arial Narrow Italic" w:hAnsi="Arial Narrow Italic"/>
        <w:sz w:val="20"/>
        <w:szCs w:val="20"/>
      </w:rPr>
      <w:t>Secretariaat:</w:t>
    </w:r>
    <w:r w:rsidRPr="003923AE">
      <w:rPr>
        <w:rFonts w:ascii="Adobe Arabic" w:hAnsi="Adobe Arabic"/>
        <w:i/>
        <w:iCs/>
        <w:sz w:val="22"/>
        <w:szCs w:val="22"/>
      </w:rPr>
      <w:t xml:space="preserve"> Marja van</w:t>
    </w:r>
    <w:r w:rsidR="00211FC1" w:rsidRPr="003923AE">
      <w:rPr>
        <w:rFonts w:ascii="Adobe Arabic" w:hAnsi="Adobe Arabic"/>
        <w:i/>
        <w:iCs/>
        <w:sz w:val="22"/>
        <w:szCs w:val="22"/>
      </w:rPr>
      <w:t xml:space="preserve"> de</w:t>
    </w:r>
    <w:r w:rsidRPr="003923AE">
      <w:rPr>
        <w:rFonts w:ascii="Adobe Arabic" w:hAnsi="Adobe Arabic"/>
        <w:i/>
        <w:iCs/>
        <w:sz w:val="22"/>
        <w:szCs w:val="22"/>
      </w:rPr>
      <w:t xml:space="preserve"> Peppel</w:t>
    </w:r>
    <w:r w:rsidRPr="003923AE">
      <w:rPr>
        <w:rFonts w:ascii="Arial Narrow Italic" w:hAnsi="Arial Narrow Italic"/>
      </w:rPr>
      <w:t xml:space="preserve"> </w:t>
    </w:r>
    <w:r w:rsidRPr="003923AE">
      <w:rPr>
        <w:rFonts w:ascii="Adobe Arabic" w:hAnsi="Adobe Arabic"/>
        <w:i/>
        <w:iCs/>
        <w:sz w:val="22"/>
        <w:szCs w:val="22"/>
      </w:rPr>
      <w:t xml:space="preserve">Kruisstraat 74m 5341HE Oss Tel. </w:t>
    </w:r>
    <w:r w:rsidR="00EB5D3E" w:rsidRPr="003923AE">
      <w:rPr>
        <w:rFonts w:ascii="Adobe Arabic" w:hAnsi="Adobe Arabic"/>
        <w:i/>
        <w:iCs/>
        <w:sz w:val="22"/>
        <w:szCs w:val="22"/>
      </w:rPr>
      <w:t>06-51950758</w:t>
    </w:r>
  </w:p>
  <w:p w14:paraId="26FCB9B6" w14:textId="77777777" w:rsidR="007D2477" w:rsidRPr="000827D3" w:rsidRDefault="007D2477" w:rsidP="002F3672">
    <w:pPr>
      <w:pStyle w:val="Voettekst"/>
      <w:spacing w:line="192" w:lineRule="auto"/>
      <w:jc w:val="center"/>
      <w:rPr>
        <w:rFonts w:ascii="Adobe Arabic" w:hAnsi="Adobe Arabic"/>
        <w:i/>
        <w:iCs/>
        <w:sz w:val="22"/>
        <w:szCs w:val="22"/>
        <w:lang w:val="en-US"/>
      </w:rPr>
    </w:pPr>
    <w:r w:rsidRPr="000827D3">
      <w:rPr>
        <w:rFonts w:ascii="Arial Narrow Italic" w:hAnsi="Arial Narrow Italic"/>
        <w:sz w:val="20"/>
        <w:szCs w:val="20"/>
        <w:lang w:val="en-US"/>
      </w:rPr>
      <w:t>Speeladres:</w:t>
    </w:r>
    <w:r w:rsidRPr="000827D3">
      <w:rPr>
        <w:rFonts w:ascii="Arial Narrow Italic" w:hAnsi="Arial Narrow Italic"/>
        <w:lang w:val="en-US"/>
      </w:rPr>
      <w:t xml:space="preserve"> </w:t>
    </w:r>
    <w:r w:rsidRPr="000827D3">
      <w:rPr>
        <w:rFonts w:ascii="Adobe Arabic" w:hAnsi="Adobe Arabic"/>
        <w:i/>
        <w:iCs/>
        <w:sz w:val="22"/>
        <w:szCs w:val="22"/>
        <w:lang w:val="en-US"/>
      </w:rPr>
      <w:t>Clubhuis OTTC Sportpark Rusheuvel  Macharenseweg 24 5346JM Oss Tel. 0412-640413</w:t>
    </w:r>
  </w:p>
  <w:p w14:paraId="486D5495" w14:textId="5F4AB8DF" w:rsidR="007D2477" w:rsidRPr="000827D3" w:rsidRDefault="00752FD4" w:rsidP="002F3672">
    <w:pPr>
      <w:pStyle w:val="Voettekst"/>
      <w:spacing w:line="192" w:lineRule="auto"/>
      <w:jc w:val="center"/>
      <w:rPr>
        <w:rFonts w:ascii="Adobe Arabic" w:hAnsi="Adobe Arabic"/>
        <w:i/>
        <w:iCs/>
        <w:sz w:val="22"/>
        <w:szCs w:val="22"/>
        <w:lang w:val="en-US"/>
      </w:rPr>
    </w:pPr>
    <w:r w:rsidRPr="000827D3">
      <w:rPr>
        <w:rFonts w:ascii="Arial Narrow Italic" w:hAnsi="Arial Narrow Italic"/>
        <w:sz w:val="20"/>
        <w:szCs w:val="20"/>
        <w:lang w:val="en-US"/>
      </w:rPr>
      <w:t>IBAN</w:t>
    </w:r>
    <w:r w:rsidR="007D2477" w:rsidRPr="000827D3">
      <w:rPr>
        <w:rFonts w:ascii="Arial Narrow Italic" w:hAnsi="Arial Narrow Italic"/>
        <w:sz w:val="20"/>
        <w:szCs w:val="20"/>
        <w:lang w:val="en-US"/>
      </w:rPr>
      <w:t>:</w:t>
    </w:r>
    <w:r w:rsidR="00F01E3E" w:rsidRPr="000827D3">
      <w:rPr>
        <w:rFonts w:ascii="Arial Narrow Italic" w:hAnsi="Arial Narrow Italic"/>
        <w:lang w:val="en-US"/>
      </w:rPr>
      <w:t xml:space="preserve"> </w:t>
    </w:r>
    <w:r w:rsidR="007D2477" w:rsidRPr="000827D3">
      <w:rPr>
        <w:rFonts w:ascii="Adobe Arabic" w:hAnsi="Adobe Arabic"/>
        <w:i/>
        <w:iCs/>
        <w:sz w:val="22"/>
        <w:szCs w:val="22"/>
        <w:lang w:val="en-US"/>
      </w:rPr>
      <w:t>NL</w:t>
    </w:r>
    <w:r w:rsidR="00EC4746" w:rsidRPr="000827D3">
      <w:rPr>
        <w:rFonts w:ascii="Adobe Arabic" w:hAnsi="Adobe Arabic"/>
        <w:i/>
        <w:iCs/>
        <w:sz w:val="22"/>
        <w:szCs w:val="22"/>
        <w:lang w:val="en-US"/>
      </w:rPr>
      <w:t>66RABO0331783584</w:t>
    </w:r>
    <w:r w:rsidR="007D2477" w:rsidRPr="000827D3">
      <w:rPr>
        <w:rFonts w:ascii="Adobe Arabic" w:hAnsi="Adobe Arabic"/>
        <w:i/>
        <w:iCs/>
        <w:sz w:val="22"/>
        <w:szCs w:val="22"/>
        <w:lang w:val="en-US"/>
      </w:rPr>
      <w:t xml:space="preserve"> </w:t>
    </w:r>
    <w:r w:rsidR="006E460F" w:rsidRPr="000827D3">
      <w:rPr>
        <w:rFonts w:ascii="Adobe Arabic" w:hAnsi="Adobe Arabic"/>
        <w:i/>
        <w:iCs/>
        <w:sz w:val="22"/>
        <w:szCs w:val="22"/>
        <w:lang w:val="en-US"/>
      </w:rPr>
      <w:t xml:space="preserve"> </w:t>
    </w:r>
    <w:r w:rsidR="007D2477" w:rsidRPr="000827D3">
      <w:rPr>
        <w:rFonts w:ascii="Adobe Arabic" w:hAnsi="Adobe Arabic"/>
        <w:i/>
        <w:iCs/>
        <w:sz w:val="22"/>
        <w:szCs w:val="22"/>
        <w:lang w:val="en-US"/>
      </w:rPr>
      <w:t xml:space="preserve"> </w:t>
    </w:r>
    <w:r w:rsidR="007D2477" w:rsidRPr="000827D3">
      <w:rPr>
        <w:rFonts w:ascii="Adobe Arabic" w:hAnsi="Adobe Arabic"/>
        <w:iCs/>
        <w:sz w:val="22"/>
        <w:szCs w:val="22"/>
        <w:lang w:val="en-US"/>
      </w:rPr>
      <w:t>K.v.K.</w:t>
    </w:r>
    <w:r w:rsidR="007D2477" w:rsidRPr="000827D3">
      <w:rPr>
        <w:rFonts w:ascii="Adobe Arabic" w:hAnsi="Adobe Arabic"/>
        <w:i/>
        <w:iCs/>
        <w:sz w:val="22"/>
        <w:szCs w:val="22"/>
        <w:lang w:val="en-US"/>
      </w:rPr>
      <w:t xml:space="preserve"> 40215192</w:t>
    </w:r>
  </w:p>
  <w:p w14:paraId="2552AD53" w14:textId="77777777" w:rsidR="007D2477" w:rsidRPr="003923AE" w:rsidRDefault="007D2477" w:rsidP="002F3672">
    <w:pPr>
      <w:pStyle w:val="Voettekst"/>
      <w:spacing w:line="192" w:lineRule="auto"/>
      <w:jc w:val="center"/>
      <w:rPr>
        <w:rFonts w:ascii="Adobe Arabic" w:hAnsi="Adobe Arabic"/>
        <w:i/>
        <w:iCs/>
        <w:sz w:val="22"/>
        <w:szCs w:val="22"/>
      </w:rPr>
    </w:pPr>
    <w:r w:rsidRPr="003923AE">
      <w:rPr>
        <w:rFonts w:ascii="Arial Narrow Italic" w:hAnsi="Arial Narrow Italic"/>
        <w:sz w:val="20"/>
        <w:szCs w:val="20"/>
      </w:rPr>
      <w:t>Website:</w:t>
    </w:r>
    <w:r w:rsidRPr="003923AE">
      <w:rPr>
        <w:rFonts w:ascii="Arial Narrow Italic" w:hAnsi="Arial Narrow Italic"/>
      </w:rPr>
      <w:t xml:space="preserve"> </w:t>
    </w:r>
    <w:r w:rsidRPr="003923AE">
      <w:rPr>
        <w:rFonts w:ascii="Adobe Arabic" w:hAnsi="Adobe Arabic"/>
        <w:i/>
        <w:iCs/>
        <w:sz w:val="22"/>
        <w:szCs w:val="22"/>
      </w:rPr>
      <w:t>www.tt-ottc.nl</w:t>
    </w:r>
  </w:p>
  <w:p w14:paraId="6FD010C8" w14:textId="77777777" w:rsidR="007D2477" w:rsidRPr="003923AE" w:rsidRDefault="007D24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6A639" w14:textId="77777777" w:rsidR="000879C1" w:rsidRDefault="000879C1" w:rsidP="002F3672">
      <w:r>
        <w:separator/>
      </w:r>
    </w:p>
  </w:footnote>
  <w:footnote w:type="continuationSeparator" w:id="0">
    <w:p w14:paraId="719C64F1" w14:textId="77777777" w:rsidR="000879C1" w:rsidRDefault="000879C1" w:rsidP="002F3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A66FE" w14:textId="7682069E" w:rsidR="007D2477" w:rsidRPr="00F00BE8" w:rsidRDefault="007741C6" w:rsidP="007741C6">
    <w:pPr>
      <w:pStyle w:val="Koptekst"/>
      <w:spacing w:after="120"/>
      <w:ind w:left="-567" w:firstLine="425"/>
      <w:rPr>
        <w:rFonts w:ascii="Arial Black" w:hAnsi="Arial Black"/>
        <w:color w:val="3366FF"/>
        <w:sz w:val="96"/>
        <w:szCs w:val="96"/>
      </w:rPr>
    </w:pPr>
    <w:r>
      <w:rPr>
        <w:rFonts w:ascii="Arial Black" w:hAnsi="Arial Black"/>
        <w:noProof/>
        <w:color w:val="3366FF"/>
        <w:sz w:val="96"/>
        <w:szCs w:val="96"/>
      </w:rPr>
      <w:drawing>
        <wp:inline distT="0" distB="0" distL="0" distR="0" wp14:anchorId="7544DF45" wp14:editId="667F1BF5">
          <wp:extent cx="6944995" cy="1257300"/>
          <wp:effectExtent l="0" t="0" r="0" b="12700"/>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riefhoofd OTTC_nieuw.jpg"/>
                  <pic:cNvPicPr/>
                </pic:nvPicPr>
                <pic:blipFill>
                  <a:blip r:embed="rId1">
                    <a:extLst>
                      <a:ext uri="{28A0092B-C50C-407E-A947-70E740481C1C}">
                        <a14:useLocalDpi xmlns:a14="http://schemas.microsoft.com/office/drawing/2010/main" val="0"/>
                      </a:ext>
                    </a:extLst>
                  </a:blip>
                  <a:stretch>
                    <a:fillRect/>
                  </a:stretch>
                </pic:blipFill>
                <pic:spPr>
                  <a:xfrm>
                    <a:off x="0" y="0"/>
                    <a:ext cx="6944995" cy="12573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A30FB"/>
    <w:multiLevelType w:val="hybridMultilevel"/>
    <w:tmpl w:val="B5E473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893657"/>
    <w:multiLevelType w:val="hybridMultilevel"/>
    <w:tmpl w:val="8AF2FC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9C3D9B"/>
    <w:multiLevelType w:val="hybridMultilevel"/>
    <w:tmpl w:val="62FAA3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4B234456"/>
    <w:multiLevelType w:val="hybridMultilevel"/>
    <w:tmpl w:val="94109CC0"/>
    <w:lvl w:ilvl="0" w:tplc="0AACD298">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4219E"/>
    <w:multiLevelType w:val="hybridMultilevel"/>
    <w:tmpl w:val="E7842E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D62651"/>
    <w:multiLevelType w:val="hybridMultilevel"/>
    <w:tmpl w:val="7A0C9F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143D1D"/>
    <w:multiLevelType w:val="hybridMultilevel"/>
    <w:tmpl w:val="A5F05C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19248D"/>
    <w:multiLevelType w:val="hybridMultilevel"/>
    <w:tmpl w:val="BB6CA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564F4A"/>
    <w:multiLevelType w:val="hybridMultilevel"/>
    <w:tmpl w:val="9E06D3C8"/>
    <w:lvl w:ilvl="0" w:tplc="92BA67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217E99"/>
    <w:multiLevelType w:val="hybridMultilevel"/>
    <w:tmpl w:val="B72CB9C6"/>
    <w:lvl w:ilvl="0" w:tplc="6C0C99D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1E1E8B"/>
    <w:multiLevelType w:val="hybridMultilevel"/>
    <w:tmpl w:val="DD5ED996"/>
    <w:lvl w:ilvl="0" w:tplc="0AACD29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752702702">
    <w:abstractNumId w:val="0"/>
  </w:num>
  <w:num w:numId="2" w16cid:durableId="533885808">
    <w:abstractNumId w:val="4"/>
  </w:num>
  <w:num w:numId="3" w16cid:durableId="805589097">
    <w:abstractNumId w:val="6"/>
  </w:num>
  <w:num w:numId="4" w16cid:durableId="809442076">
    <w:abstractNumId w:val="1"/>
  </w:num>
  <w:num w:numId="5" w16cid:durableId="683558353">
    <w:abstractNumId w:val="5"/>
  </w:num>
  <w:num w:numId="6" w16cid:durableId="1240139555">
    <w:abstractNumId w:val="7"/>
  </w:num>
  <w:num w:numId="7" w16cid:durableId="1828933942">
    <w:abstractNumId w:val="3"/>
  </w:num>
  <w:num w:numId="8" w16cid:durableId="11418382">
    <w:abstractNumId w:val="10"/>
  </w:num>
  <w:num w:numId="9" w16cid:durableId="1030031654">
    <w:abstractNumId w:val="9"/>
  </w:num>
  <w:num w:numId="10" w16cid:durableId="1417361851">
    <w:abstractNumId w:val="2"/>
  </w:num>
  <w:num w:numId="11" w16cid:durableId="17659521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672"/>
    <w:rsid w:val="0005365F"/>
    <w:rsid w:val="0006500E"/>
    <w:rsid w:val="0007123E"/>
    <w:rsid w:val="000827D3"/>
    <w:rsid w:val="00086A41"/>
    <w:rsid w:val="000879C1"/>
    <w:rsid w:val="00095724"/>
    <w:rsid w:val="000C3711"/>
    <w:rsid w:val="000C4B43"/>
    <w:rsid w:val="000D3AD4"/>
    <w:rsid w:val="000E518C"/>
    <w:rsid w:val="00110639"/>
    <w:rsid w:val="0011460A"/>
    <w:rsid w:val="00131C50"/>
    <w:rsid w:val="00144057"/>
    <w:rsid w:val="0015488C"/>
    <w:rsid w:val="00160D73"/>
    <w:rsid w:val="001736A2"/>
    <w:rsid w:val="001737DB"/>
    <w:rsid w:val="00174684"/>
    <w:rsid w:val="00185ACE"/>
    <w:rsid w:val="001878FF"/>
    <w:rsid w:val="001936ED"/>
    <w:rsid w:val="001C2FC8"/>
    <w:rsid w:val="001D26D9"/>
    <w:rsid w:val="001E1F40"/>
    <w:rsid w:val="0020357F"/>
    <w:rsid w:val="00211FC1"/>
    <w:rsid w:val="00220815"/>
    <w:rsid w:val="00222F67"/>
    <w:rsid w:val="00242FB1"/>
    <w:rsid w:val="002534B8"/>
    <w:rsid w:val="0025451F"/>
    <w:rsid w:val="002665C0"/>
    <w:rsid w:val="002734E2"/>
    <w:rsid w:val="00274E25"/>
    <w:rsid w:val="00280FEA"/>
    <w:rsid w:val="002B60CB"/>
    <w:rsid w:val="002B70C5"/>
    <w:rsid w:val="002B71DC"/>
    <w:rsid w:val="002C0332"/>
    <w:rsid w:val="002E1A68"/>
    <w:rsid w:val="002E3E89"/>
    <w:rsid w:val="002E6553"/>
    <w:rsid w:val="002F3672"/>
    <w:rsid w:val="002F4991"/>
    <w:rsid w:val="0031106C"/>
    <w:rsid w:val="00331B90"/>
    <w:rsid w:val="0033284A"/>
    <w:rsid w:val="0033557A"/>
    <w:rsid w:val="00375F60"/>
    <w:rsid w:val="00377DE5"/>
    <w:rsid w:val="00382DD3"/>
    <w:rsid w:val="003923AE"/>
    <w:rsid w:val="00392B2D"/>
    <w:rsid w:val="003A0B86"/>
    <w:rsid w:val="003A296A"/>
    <w:rsid w:val="003D789B"/>
    <w:rsid w:val="003E0119"/>
    <w:rsid w:val="00403F88"/>
    <w:rsid w:val="00404DF0"/>
    <w:rsid w:val="00405030"/>
    <w:rsid w:val="00421549"/>
    <w:rsid w:val="0043633A"/>
    <w:rsid w:val="0043733B"/>
    <w:rsid w:val="004437C4"/>
    <w:rsid w:val="00446E66"/>
    <w:rsid w:val="004475C5"/>
    <w:rsid w:val="0044769F"/>
    <w:rsid w:val="00455E87"/>
    <w:rsid w:val="004855B7"/>
    <w:rsid w:val="004862DA"/>
    <w:rsid w:val="0049183A"/>
    <w:rsid w:val="004B34FE"/>
    <w:rsid w:val="004B588F"/>
    <w:rsid w:val="004C02F2"/>
    <w:rsid w:val="004C14E6"/>
    <w:rsid w:val="004C49E1"/>
    <w:rsid w:val="004D01CA"/>
    <w:rsid w:val="004D6F51"/>
    <w:rsid w:val="004E26BA"/>
    <w:rsid w:val="004E5615"/>
    <w:rsid w:val="005007FD"/>
    <w:rsid w:val="005008C0"/>
    <w:rsid w:val="00517F5A"/>
    <w:rsid w:val="00532492"/>
    <w:rsid w:val="005419E3"/>
    <w:rsid w:val="00545FDE"/>
    <w:rsid w:val="005466B1"/>
    <w:rsid w:val="00550A37"/>
    <w:rsid w:val="00567CB1"/>
    <w:rsid w:val="0058024F"/>
    <w:rsid w:val="005846E7"/>
    <w:rsid w:val="00587489"/>
    <w:rsid w:val="005B16B5"/>
    <w:rsid w:val="005D6F4A"/>
    <w:rsid w:val="005F07A8"/>
    <w:rsid w:val="005F11F5"/>
    <w:rsid w:val="006027CF"/>
    <w:rsid w:val="00636172"/>
    <w:rsid w:val="006378E5"/>
    <w:rsid w:val="00640E37"/>
    <w:rsid w:val="0065082D"/>
    <w:rsid w:val="006537C4"/>
    <w:rsid w:val="00660247"/>
    <w:rsid w:val="0068223A"/>
    <w:rsid w:val="006B4E03"/>
    <w:rsid w:val="006B76B3"/>
    <w:rsid w:val="006E460F"/>
    <w:rsid w:val="006F0CD6"/>
    <w:rsid w:val="00712B1A"/>
    <w:rsid w:val="00734089"/>
    <w:rsid w:val="00737342"/>
    <w:rsid w:val="00745F5B"/>
    <w:rsid w:val="00752FD4"/>
    <w:rsid w:val="00760F5E"/>
    <w:rsid w:val="00764B0E"/>
    <w:rsid w:val="00772A16"/>
    <w:rsid w:val="007741C6"/>
    <w:rsid w:val="007876B0"/>
    <w:rsid w:val="007A443A"/>
    <w:rsid w:val="007A5600"/>
    <w:rsid w:val="007B6168"/>
    <w:rsid w:val="007B70F2"/>
    <w:rsid w:val="007B740E"/>
    <w:rsid w:val="007C1288"/>
    <w:rsid w:val="007C52F4"/>
    <w:rsid w:val="007D2477"/>
    <w:rsid w:val="007D612E"/>
    <w:rsid w:val="007D638B"/>
    <w:rsid w:val="007D65D8"/>
    <w:rsid w:val="007D67DE"/>
    <w:rsid w:val="007E65DF"/>
    <w:rsid w:val="007F1881"/>
    <w:rsid w:val="008007C0"/>
    <w:rsid w:val="008159AB"/>
    <w:rsid w:val="00826A1B"/>
    <w:rsid w:val="00840624"/>
    <w:rsid w:val="008417C7"/>
    <w:rsid w:val="008423B7"/>
    <w:rsid w:val="00860465"/>
    <w:rsid w:val="0086191A"/>
    <w:rsid w:val="0087043D"/>
    <w:rsid w:val="00881C59"/>
    <w:rsid w:val="00895137"/>
    <w:rsid w:val="008A269B"/>
    <w:rsid w:val="008A537A"/>
    <w:rsid w:val="008B37F8"/>
    <w:rsid w:val="008B5CFC"/>
    <w:rsid w:val="008D1823"/>
    <w:rsid w:val="008E1F75"/>
    <w:rsid w:val="008E58CE"/>
    <w:rsid w:val="008F63B2"/>
    <w:rsid w:val="00921A70"/>
    <w:rsid w:val="00922EBC"/>
    <w:rsid w:val="0093186E"/>
    <w:rsid w:val="00941716"/>
    <w:rsid w:val="00952F18"/>
    <w:rsid w:val="009532CF"/>
    <w:rsid w:val="00984C7A"/>
    <w:rsid w:val="009A27AB"/>
    <w:rsid w:val="009D7B83"/>
    <w:rsid w:val="009D7D07"/>
    <w:rsid w:val="009E6554"/>
    <w:rsid w:val="009F3F11"/>
    <w:rsid w:val="00A13F6F"/>
    <w:rsid w:val="00A311B7"/>
    <w:rsid w:val="00A33820"/>
    <w:rsid w:val="00A40FBC"/>
    <w:rsid w:val="00A46D84"/>
    <w:rsid w:val="00A52688"/>
    <w:rsid w:val="00A56505"/>
    <w:rsid w:val="00A612DB"/>
    <w:rsid w:val="00A73D3A"/>
    <w:rsid w:val="00A841F7"/>
    <w:rsid w:val="00A902C6"/>
    <w:rsid w:val="00A92740"/>
    <w:rsid w:val="00AA2F2D"/>
    <w:rsid w:val="00AB545E"/>
    <w:rsid w:val="00AB6B04"/>
    <w:rsid w:val="00AC0A0B"/>
    <w:rsid w:val="00AC2E90"/>
    <w:rsid w:val="00AD46F1"/>
    <w:rsid w:val="00AE27C1"/>
    <w:rsid w:val="00AE2D25"/>
    <w:rsid w:val="00AE2DC7"/>
    <w:rsid w:val="00AE5500"/>
    <w:rsid w:val="00B02086"/>
    <w:rsid w:val="00B034E7"/>
    <w:rsid w:val="00B1330C"/>
    <w:rsid w:val="00B20AB8"/>
    <w:rsid w:val="00B24D7C"/>
    <w:rsid w:val="00B358A5"/>
    <w:rsid w:val="00B455F7"/>
    <w:rsid w:val="00B5615B"/>
    <w:rsid w:val="00B61984"/>
    <w:rsid w:val="00B646EB"/>
    <w:rsid w:val="00B662B1"/>
    <w:rsid w:val="00BA016C"/>
    <w:rsid w:val="00BA5C62"/>
    <w:rsid w:val="00BC2C6C"/>
    <w:rsid w:val="00BD23A3"/>
    <w:rsid w:val="00BF107B"/>
    <w:rsid w:val="00C20322"/>
    <w:rsid w:val="00C3582C"/>
    <w:rsid w:val="00C50F7A"/>
    <w:rsid w:val="00C724DD"/>
    <w:rsid w:val="00CA2E7F"/>
    <w:rsid w:val="00CB0B18"/>
    <w:rsid w:val="00CC1E1D"/>
    <w:rsid w:val="00CC6ED9"/>
    <w:rsid w:val="00CD5957"/>
    <w:rsid w:val="00CE2447"/>
    <w:rsid w:val="00CE3E6C"/>
    <w:rsid w:val="00CE5136"/>
    <w:rsid w:val="00CF00F4"/>
    <w:rsid w:val="00CF0660"/>
    <w:rsid w:val="00CF576C"/>
    <w:rsid w:val="00D11D33"/>
    <w:rsid w:val="00D210B9"/>
    <w:rsid w:val="00D249D5"/>
    <w:rsid w:val="00D31DFD"/>
    <w:rsid w:val="00D6116E"/>
    <w:rsid w:val="00D76ACE"/>
    <w:rsid w:val="00D84D3F"/>
    <w:rsid w:val="00D9148A"/>
    <w:rsid w:val="00DA185D"/>
    <w:rsid w:val="00DC19C0"/>
    <w:rsid w:val="00DC4509"/>
    <w:rsid w:val="00DD7AA2"/>
    <w:rsid w:val="00DF2564"/>
    <w:rsid w:val="00E14A34"/>
    <w:rsid w:val="00E303FC"/>
    <w:rsid w:val="00E3413E"/>
    <w:rsid w:val="00E71A71"/>
    <w:rsid w:val="00E76A25"/>
    <w:rsid w:val="00E85116"/>
    <w:rsid w:val="00E90E6B"/>
    <w:rsid w:val="00EB5D3E"/>
    <w:rsid w:val="00EB6E22"/>
    <w:rsid w:val="00EC4746"/>
    <w:rsid w:val="00ED0202"/>
    <w:rsid w:val="00ED738B"/>
    <w:rsid w:val="00EF019B"/>
    <w:rsid w:val="00F00BE8"/>
    <w:rsid w:val="00F01E3E"/>
    <w:rsid w:val="00F35A57"/>
    <w:rsid w:val="00F36B96"/>
    <w:rsid w:val="00F41ED4"/>
    <w:rsid w:val="00F46251"/>
    <w:rsid w:val="00F53FF1"/>
    <w:rsid w:val="00F543AB"/>
    <w:rsid w:val="00F56061"/>
    <w:rsid w:val="00F60F15"/>
    <w:rsid w:val="00F83AA6"/>
    <w:rsid w:val="00F874FF"/>
    <w:rsid w:val="00FB42B1"/>
    <w:rsid w:val="00FB7CE1"/>
    <w:rsid w:val="00FC59B0"/>
    <w:rsid w:val="00FE2F81"/>
    <w:rsid w:val="00FE4549"/>
    <w:rsid w:val="00FE475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7944E2"/>
  <w14:defaultImageDpi w14:val="300"/>
  <w15:docId w15:val="{38706827-FECF-41B2-A273-5105527A9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next w:val="Standaard"/>
    <w:link w:val="Kop1Char"/>
    <w:qFormat/>
    <w:rsid w:val="00532492"/>
    <w:pPr>
      <w:keepNext/>
      <w:outlineLvl w:val="0"/>
    </w:pPr>
    <w:rPr>
      <w:rFonts w:ascii="Times New Roman" w:eastAsia="Times New Roman" w:hAnsi="Times New Roman" w:cs="Times New Roman"/>
      <w:b/>
      <w:b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F3672"/>
    <w:pPr>
      <w:tabs>
        <w:tab w:val="center" w:pos="4703"/>
        <w:tab w:val="right" w:pos="9406"/>
      </w:tabs>
    </w:pPr>
  </w:style>
  <w:style w:type="character" w:customStyle="1" w:styleId="KoptekstChar">
    <w:name w:val="Koptekst Char"/>
    <w:basedOn w:val="Standaardalinea-lettertype"/>
    <w:link w:val="Koptekst"/>
    <w:uiPriority w:val="99"/>
    <w:rsid w:val="002F3672"/>
    <w:rPr>
      <w:lang w:val="nl-NL"/>
    </w:rPr>
  </w:style>
  <w:style w:type="paragraph" w:styleId="Voettekst">
    <w:name w:val="footer"/>
    <w:basedOn w:val="Standaard"/>
    <w:link w:val="VoettekstChar"/>
    <w:uiPriority w:val="99"/>
    <w:unhideWhenUsed/>
    <w:rsid w:val="002F3672"/>
    <w:pPr>
      <w:tabs>
        <w:tab w:val="center" w:pos="4703"/>
        <w:tab w:val="right" w:pos="9406"/>
      </w:tabs>
    </w:pPr>
  </w:style>
  <w:style w:type="character" w:customStyle="1" w:styleId="VoettekstChar">
    <w:name w:val="Voettekst Char"/>
    <w:basedOn w:val="Standaardalinea-lettertype"/>
    <w:link w:val="Voettekst"/>
    <w:uiPriority w:val="99"/>
    <w:rsid w:val="002F3672"/>
    <w:rPr>
      <w:lang w:val="nl-NL"/>
    </w:rPr>
  </w:style>
  <w:style w:type="table" w:styleId="Lichtearcering-accent1">
    <w:name w:val="Light Shading Accent 1"/>
    <w:basedOn w:val="Standaardtabel"/>
    <w:uiPriority w:val="60"/>
    <w:rsid w:val="002F3672"/>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Geenafstand">
    <w:name w:val="No Spacing"/>
    <w:link w:val="GeenafstandChar"/>
    <w:qFormat/>
    <w:rsid w:val="002F3672"/>
    <w:rPr>
      <w:rFonts w:ascii="PMingLiU" w:hAnsi="PMingLiU"/>
      <w:sz w:val="22"/>
      <w:szCs w:val="22"/>
    </w:rPr>
  </w:style>
  <w:style w:type="character" w:customStyle="1" w:styleId="GeenafstandChar">
    <w:name w:val="Geen afstand Char"/>
    <w:basedOn w:val="Standaardalinea-lettertype"/>
    <w:link w:val="Geenafstand"/>
    <w:rsid w:val="002F3672"/>
    <w:rPr>
      <w:rFonts w:ascii="PMingLiU" w:hAnsi="PMingLiU"/>
      <w:sz w:val="22"/>
      <w:szCs w:val="22"/>
    </w:rPr>
  </w:style>
  <w:style w:type="paragraph" w:styleId="Ballontekst">
    <w:name w:val="Balloon Text"/>
    <w:basedOn w:val="Standaard"/>
    <w:link w:val="BallontekstChar"/>
    <w:uiPriority w:val="99"/>
    <w:semiHidden/>
    <w:unhideWhenUsed/>
    <w:rsid w:val="002F367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F3672"/>
    <w:rPr>
      <w:rFonts w:ascii="Lucida Grande" w:hAnsi="Lucida Grande" w:cs="Lucida Grande"/>
      <w:sz w:val="18"/>
      <w:szCs w:val="18"/>
      <w:lang w:val="nl-NL"/>
    </w:rPr>
  </w:style>
  <w:style w:type="paragraph" w:styleId="Lijstalinea">
    <w:name w:val="List Paragraph"/>
    <w:basedOn w:val="Standaard"/>
    <w:uiPriority w:val="34"/>
    <w:qFormat/>
    <w:rsid w:val="00FE2F81"/>
    <w:pPr>
      <w:ind w:left="720"/>
      <w:contextualSpacing/>
    </w:pPr>
  </w:style>
  <w:style w:type="paragraph" w:styleId="Revisie">
    <w:name w:val="Revision"/>
    <w:hidden/>
    <w:uiPriority w:val="99"/>
    <w:semiHidden/>
    <w:rsid w:val="00220815"/>
    <w:rPr>
      <w:lang w:val="nl-NL"/>
    </w:rPr>
  </w:style>
  <w:style w:type="paragraph" w:styleId="Normaalweb">
    <w:name w:val="Normal (Web)"/>
    <w:basedOn w:val="Standaard"/>
    <w:uiPriority w:val="99"/>
    <w:semiHidden/>
    <w:unhideWhenUsed/>
    <w:rsid w:val="002E1A68"/>
    <w:pPr>
      <w:spacing w:before="100" w:beforeAutospacing="1" w:after="100" w:afterAutospacing="1"/>
    </w:pPr>
    <w:rPr>
      <w:rFonts w:ascii="Times New Roman" w:eastAsiaTheme="minorHAnsi" w:hAnsi="Times New Roman" w:cs="Times New Roman"/>
    </w:rPr>
  </w:style>
  <w:style w:type="paragraph" w:customStyle="1" w:styleId="Standard">
    <w:name w:val="Standard"/>
    <w:rsid w:val="004D01CA"/>
    <w:pPr>
      <w:widowControl w:val="0"/>
      <w:suppressAutoHyphens/>
      <w:autoSpaceDN w:val="0"/>
      <w:textAlignment w:val="baseline"/>
    </w:pPr>
    <w:rPr>
      <w:rFonts w:ascii="Times New Roman" w:eastAsia="SimSun" w:hAnsi="Times New Roman" w:cs="Lucida Sans"/>
      <w:kern w:val="3"/>
      <w:lang w:val="nl-NL" w:eastAsia="zh-CN" w:bidi="hi-IN"/>
    </w:rPr>
  </w:style>
  <w:style w:type="character" w:customStyle="1" w:styleId="Kop1Char">
    <w:name w:val="Kop 1 Char"/>
    <w:basedOn w:val="Standaardalinea-lettertype"/>
    <w:link w:val="Kop1"/>
    <w:rsid w:val="00532492"/>
    <w:rPr>
      <w:rFonts w:ascii="Times New Roman" w:eastAsia="Times New Roman" w:hAnsi="Times New Roman" w:cs="Times New Roman"/>
      <w:b/>
      <w:bCs/>
      <w:u w:val="single"/>
      <w:lang w:val="nl-NL"/>
    </w:rPr>
  </w:style>
  <w:style w:type="paragraph" w:customStyle="1" w:styleId="Hoofdtekst">
    <w:name w:val="Hoofdtekst"/>
    <w:rsid w:val="00A841F7"/>
    <w:pPr>
      <w:pBdr>
        <w:top w:val="nil"/>
        <w:left w:val="nil"/>
        <w:bottom w:val="nil"/>
        <w:right w:val="nil"/>
        <w:between w:val="nil"/>
        <w:bar w:val="nil"/>
      </w:pBdr>
    </w:pPr>
    <w:rPr>
      <w:rFonts w:ascii="Helvetica Neue" w:eastAsia="Arial Unicode MS" w:hAnsi="Helvetica Neue" w:cs="Arial Unicode MS"/>
      <w:color w:val="000000"/>
      <w:sz w:val="22"/>
      <w:szCs w:val="22"/>
      <w:bdr w:val="nil"/>
      <w:lang w:val="nl-N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0049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0F406-8FFB-4807-9324-ADE58FEDB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2916</Words>
  <Characters>16038</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peet neelen</dc:creator>
  <cp:lastModifiedBy>Tafeltennisvereniging OTTC</cp:lastModifiedBy>
  <cp:revision>33</cp:revision>
  <cp:lastPrinted>2014-05-30T14:52:00Z</cp:lastPrinted>
  <dcterms:created xsi:type="dcterms:W3CDTF">2022-09-30T14:43:00Z</dcterms:created>
  <dcterms:modified xsi:type="dcterms:W3CDTF">2022-10-01T13:30:00Z</dcterms:modified>
</cp:coreProperties>
</file>