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1" w:rightFromText="141" w:horzAnchor="margin" w:tblpY="408"/>
        <w:tblW w:w="0" w:type="auto"/>
        <w:tblLook w:val="04A0" w:firstRow="1" w:lastRow="0" w:firstColumn="1" w:lastColumn="0" w:noHBand="0" w:noVBand="1"/>
      </w:tblPr>
      <w:tblGrid>
        <w:gridCol w:w="1129"/>
        <w:gridCol w:w="1558"/>
        <w:gridCol w:w="567"/>
        <w:gridCol w:w="860"/>
        <w:gridCol w:w="4948"/>
      </w:tblGrid>
      <w:tr w:rsidR="00F80BE2" w14:paraId="6AE70AF4" w14:textId="77777777" w:rsidTr="00F80BE2">
        <w:tc>
          <w:tcPr>
            <w:tcW w:w="1129" w:type="dxa"/>
            <w:shd w:val="clear" w:color="auto" w:fill="E7E6E6" w:themeFill="background2"/>
          </w:tcPr>
          <w:p w14:paraId="265A62E2" w14:textId="77777777" w:rsidR="00F80BE2" w:rsidRPr="00F80BE2" w:rsidRDefault="00F80BE2" w:rsidP="00F80BE2">
            <w:pPr>
              <w:rPr>
                <w:b/>
                <w:bCs/>
              </w:rPr>
            </w:pPr>
            <w:r w:rsidRPr="00F80BE2">
              <w:rPr>
                <w:b/>
                <w:bCs/>
              </w:rPr>
              <w:t>Datum</w:t>
            </w:r>
          </w:p>
        </w:tc>
        <w:tc>
          <w:tcPr>
            <w:tcW w:w="1558" w:type="dxa"/>
            <w:shd w:val="clear" w:color="auto" w:fill="E7E6E6" w:themeFill="background2"/>
          </w:tcPr>
          <w:p w14:paraId="749048F2" w14:textId="77777777" w:rsidR="00F80BE2" w:rsidRPr="00F80BE2" w:rsidRDefault="00F80BE2" w:rsidP="00F80BE2">
            <w:pPr>
              <w:rPr>
                <w:b/>
                <w:bCs/>
              </w:rPr>
            </w:pPr>
            <w:r w:rsidRPr="00F80BE2">
              <w:rPr>
                <w:b/>
                <w:bCs/>
              </w:rPr>
              <w:t>Soort</w:t>
            </w:r>
          </w:p>
        </w:tc>
        <w:tc>
          <w:tcPr>
            <w:tcW w:w="567" w:type="dxa"/>
            <w:shd w:val="clear" w:color="auto" w:fill="E7E6E6" w:themeFill="background2"/>
          </w:tcPr>
          <w:p w14:paraId="5E4B6BBD" w14:textId="77777777" w:rsidR="00F80BE2" w:rsidRPr="00F80BE2" w:rsidRDefault="00F80BE2" w:rsidP="00F80BE2">
            <w:pPr>
              <w:rPr>
                <w:b/>
                <w:bCs/>
              </w:rPr>
            </w:pPr>
            <w:r w:rsidRPr="00F80BE2">
              <w:rPr>
                <w:b/>
                <w:bCs/>
              </w:rPr>
              <w:t>KM</w:t>
            </w:r>
          </w:p>
        </w:tc>
        <w:tc>
          <w:tcPr>
            <w:tcW w:w="860" w:type="dxa"/>
            <w:shd w:val="clear" w:color="auto" w:fill="E7E6E6" w:themeFill="background2"/>
          </w:tcPr>
          <w:p w14:paraId="0E712D5F" w14:textId="77777777" w:rsidR="00F80BE2" w:rsidRPr="00F80BE2" w:rsidRDefault="00F80BE2" w:rsidP="00F80BE2">
            <w:pPr>
              <w:rPr>
                <w:b/>
                <w:bCs/>
              </w:rPr>
            </w:pPr>
            <w:r w:rsidRPr="00F80BE2">
              <w:rPr>
                <w:b/>
                <w:bCs/>
              </w:rPr>
              <w:t>Bedrag</w:t>
            </w:r>
          </w:p>
        </w:tc>
        <w:tc>
          <w:tcPr>
            <w:tcW w:w="4948" w:type="dxa"/>
            <w:shd w:val="clear" w:color="auto" w:fill="E7E6E6" w:themeFill="background2"/>
          </w:tcPr>
          <w:p w14:paraId="26E644B8" w14:textId="77777777" w:rsidR="00F80BE2" w:rsidRPr="00F80BE2" w:rsidRDefault="00F80BE2" w:rsidP="00F80BE2">
            <w:pPr>
              <w:rPr>
                <w:b/>
                <w:bCs/>
              </w:rPr>
            </w:pPr>
            <w:r w:rsidRPr="00F80BE2">
              <w:rPr>
                <w:b/>
                <w:bCs/>
              </w:rPr>
              <w:t>Omschrijving</w:t>
            </w:r>
          </w:p>
        </w:tc>
      </w:tr>
      <w:tr w:rsidR="00F80BE2" w14:paraId="685CBC8A" w14:textId="77777777" w:rsidTr="00F80BE2">
        <w:tc>
          <w:tcPr>
            <w:tcW w:w="1129" w:type="dxa"/>
          </w:tcPr>
          <w:p w14:paraId="3C9C10C0" w14:textId="77777777" w:rsidR="00F80BE2" w:rsidRDefault="00F80BE2" w:rsidP="00F80BE2"/>
        </w:tc>
        <w:tc>
          <w:tcPr>
            <w:tcW w:w="1558" w:type="dxa"/>
          </w:tcPr>
          <w:p w14:paraId="4A3B74FC" w14:textId="77777777" w:rsidR="00F80BE2" w:rsidRDefault="00F80BE2" w:rsidP="00F80BE2"/>
        </w:tc>
        <w:tc>
          <w:tcPr>
            <w:tcW w:w="567" w:type="dxa"/>
          </w:tcPr>
          <w:p w14:paraId="6603BC37" w14:textId="77777777" w:rsidR="00F80BE2" w:rsidRDefault="00F80BE2" w:rsidP="00F80BE2"/>
        </w:tc>
        <w:tc>
          <w:tcPr>
            <w:tcW w:w="860" w:type="dxa"/>
          </w:tcPr>
          <w:p w14:paraId="38586D90" w14:textId="77777777" w:rsidR="00F80BE2" w:rsidRDefault="00F80BE2" w:rsidP="00F80BE2"/>
        </w:tc>
        <w:tc>
          <w:tcPr>
            <w:tcW w:w="4948" w:type="dxa"/>
          </w:tcPr>
          <w:p w14:paraId="336FF026" w14:textId="77777777" w:rsidR="00F80BE2" w:rsidRDefault="00F80BE2" w:rsidP="00F80BE2"/>
        </w:tc>
      </w:tr>
      <w:tr w:rsidR="00F80BE2" w14:paraId="73096D36" w14:textId="77777777" w:rsidTr="00F80BE2">
        <w:tc>
          <w:tcPr>
            <w:tcW w:w="1129" w:type="dxa"/>
          </w:tcPr>
          <w:p w14:paraId="48B9F910" w14:textId="77777777" w:rsidR="00F80BE2" w:rsidRDefault="00F80BE2" w:rsidP="00F80BE2"/>
        </w:tc>
        <w:tc>
          <w:tcPr>
            <w:tcW w:w="1558" w:type="dxa"/>
          </w:tcPr>
          <w:p w14:paraId="2194A91D" w14:textId="77777777" w:rsidR="00F80BE2" w:rsidRDefault="00F80BE2" w:rsidP="00F80BE2"/>
        </w:tc>
        <w:tc>
          <w:tcPr>
            <w:tcW w:w="567" w:type="dxa"/>
          </w:tcPr>
          <w:p w14:paraId="5F289041" w14:textId="77777777" w:rsidR="00F80BE2" w:rsidRDefault="00F80BE2" w:rsidP="00F80BE2"/>
        </w:tc>
        <w:tc>
          <w:tcPr>
            <w:tcW w:w="860" w:type="dxa"/>
          </w:tcPr>
          <w:p w14:paraId="3232FBD5" w14:textId="77777777" w:rsidR="00F80BE2" w:rsidRDefault="00F80BE2" w:rsidP="00F80BE2"/>
        </w:tc>
        <w:tc>
          <w:tcPr>
            <w:tcW w:w="4948" w:type="dxa"/>
          </w:tcPr>
          <w:p w14:paraId="68F3FBA2" w14:textId="77777777" w:rsidR="00F80BE2" w:rsidRDefault="00F80BE2" w:rsidP="00F80BE2"/>
        </w:tc>
      </w:tr>
      <w:tr w:rsidR="00F80BE2" w14:paraId="59605D63" w14:textId="77777777" w:rsidTr="00F80BE2">
        <w:tc>
          <w:tcPr>
            <w:tcW w:w="1129" w:type="dxa"/>
          </w:tcPr>
          <w:p w14:paraId="4BAF9805" w14:textId="77777777" w:rsidR="00F80BE2" w:rsidRDefault="00F80BE2" w:rsidP="00F80BE2"/>
        </w:tc>
        <w:tc>
          <w:tcPr>
            <w:tcW w:w="1558" w:type="dxa"/>
          </w:tcPr>
          <w:p w14:paraId="2A67C4C5" w14:textId="77777777" w:rsidR="00F80BE2" w:rsidRDefault="00F80BE2" w:rsidP="00F80BE2"/>
        </w:tc>
        <w:tc>
          <w:tcPr>
            <w:tcW w:w="567" w:type="dxa"/>
          </w:tcPr>
          <w:p w14:paraId="69F481F2" w14:textId="77777777" w:rsidR="00F80BE2" w:rsidRDefault="00F80BE2" w:rsidP="00F80BE2"/>
        </w:tc>
        <w:tc>
          <w:tcPr>
            <w:tcW w:w="860" w:type="dxa"/>
          </w:tcPr>
          <w:p w14:paraId="642A0C96" w14:textId="77777777" w:rsidR="00F80BE2" w:rsidRDefault="00F80BE2" w:rsidP="00F80BE2"/>
        </w:tc>
        <w:tc>
          <w:tcPr>
            <w:tcW w:w="4948" w:type="dxa"/>
          </w:tcPr>
          <w:p w14:paraId="3C31B102" w14:textId="77777777" w:rsidR="00F80BE2" w:rsidRDefault="00F80BE2" w:rsidP="00F80BE2"/>
        </w:tc>
      </w:tr>
      <w:tr w:rsidR="00F80BE2" w14:paraId="0A7AF3B1" w14:textId="77777777" w:rsidTr="00F80BE2">
        <w:tc>
          <w:tcPr>
            <w:tcW w:w="1129" w:type="dxa"/>
          </w:tcPr>
          <w:p w14:paraId="60EB79A0" w14:textId="77777777" w:rsidR="00F80BE2" w:rsidRDefault="00F80BE2" w:rsidP="00F80BE2"/>
        </w:tc>
        <w:tc>
          <w:tcPr>
            <w:tcW w:w="1558" w:type="dxa"/>
          </w:tcPr>
          <w:p w14:paraId="44A5E716" w14:textId="77777777" w:rsidR="00F80BE2" w:rsidRDefault="00F80BE2" w:rsidP="00F80BE2"/>
        </w:tc>
        <w:tc>
          <w:tcPr>
            <w:tcW w:w="567" w:type="dxa"/>
          </w:tcPr>
          <w:p w14:paraId="2B9F096A" w14:textId="77777777" w:rsidR="00F80BE2" w:rsidRDefault="00F80BE2" w:rsidP="00F80BE2"/>
        </w:tc>
        <w:tc>
          <w:tcPr>
            <w:tcW w:w="860" w:type="dxa"/>
          </w:tcPr>
          <w:p w14:paraId="0F38F9DB" w14:textId="77777777" w:rsidR="00F80BE2" w:rsidRDefault="00F80BE2" w:rsidP="00F80BE2"/>
        </w:tc>
        <w:tc>
          <w:tcPr>
            <w:tcW w:w="4948" w:type="dxa"/>
          </w:tcPr>
          <w:p w14:paraId="17D611F0" w14:textId="77777777" w:rsidR="00F80BE2" w:rsidRDefault="00F80BE2" w:rsidP="00F80BE2"/>
        </w:tc>
      </w:tr>
      <w:tr w:rsidR="00F80BE2" w14:paraId="54AEF19D" w14:textId="77777777" w:rsidTr="00F80BE2">
        <w:tc>
          <w:tcPr>
            <w:tcW w:w="1129" w:type="dxa"/>
          </w:tcPr>
          <w:p w14:paraId="29E37610" w14:textId="77777777" w:rsidR="00F80BE2" w:rsidRDefault="00F80BE2" w:rsidP="00F80BE2"/>
        </w:tc>
        <w:tc>
          <w:tcPr>
            <w:tcW w:w="1558" w:type="dxa"/>
          </w:tcPr>
          <w:p w14:paraId="16351676" w14:textId="77777777" w:rsidR="00F80BE2" w:rsidRDefault="00F80BE2" w:rsidP="00F80BE2"/>
        </w:tc>
        <w:tc>
          <w:tcPr>
            <w:tcW w:w="567" w:type="dxa"/>
          </w:tcPr>
          <w:p w14:paraId="0DAB6DC2" w14:textId="77777777" w:rsidR="00F80BE2" w:rsidRDefault="00F80BE2" w:rsidP="00F80BE2"/>
        </w:tc>
        <w:tc>
          <w:tcPr>
            <w:tcW w:w="860" w:type="dxa"/>
          </w:tcPr>
          <w:p w14:paraId="049E6A7F" w14:textId="77777777" w:rsidR="00F80BE2" w:rsidRDefault="00F80BE2" w:rsidP="00F80BE2"/>
        </w:tc>
        <w:tc>
          <w:tcPr>
            <w:tcW w:w="4948" w:type="dxa"/>
          </w:tcPr>
          <w:p w14:paraId="4C683465" w14:textId="77777777" w:rsidR="00F80BE2" w:rsidRDefault="00F80BE2" w:rsidP="00F80BE2"/>
        </w:tc>
      </w:tr>
      <w:tr w:rsidR="00F80BE2" w14:paraId="2C7B789D" w14:textId="77777777" w:rsidTr="00F80BE2">
        <w:tc>
          <w:tcPr>
            <w:tcW w:w="1129" w:type="dxa"/>
          </w:tcPr>
          <w:p w14:paraId="5677F597" w14:textId="77777777" w:rsidR="00F80BE2" w:rsidRDefault="00F80BE2" w:rsidP="00F80BE2"/>
        </w:tc>
        <w:tc>
          <w:tcPr>
            <w:tcW w:w="1558" w:type="dxa"/>
          </w:tcPr>
          <w:p w14:paraId="53158EBA" w14:textId="77777777" w:rsidR="00F80BE2" w:rsidRDefault="00F80BE2" w:rsidP="00F80BE2"/>
        </w:tc>
        <w:tc>
          <w:tcPr>
            <w:tcW w:w="567" w:type="dxa"/>
          </w:tcPr>
          <w:p w14:paraId="7D114C7C" w14:textId="77777777" w:rsidR="00F80BE2" w:rsidRDefault="00F80BE2" w:rsidP="00F80BE2"/>
        </w:tc>
        <w:tc>
          <w:tcPr>
            <w:tcW w:w="860" w:type="dxa"/>
          </w:tcPr>
          <w:p w14:paraId="1BB025DD" w14:textId="77777777" w:rsidR="00F80BE2" w:rsidRDefault="00F80BE2" w:rsidP="00F80BE2"/>
        </w:tc>
        <w:tc>
          <w:tcPr>
            <w:tcW w:w="4948" w:type="dxa"/>
          </w:tcPr>
          <w:p w14:paraId="4FA949A7" w14:textId="77777777" w:rsidR="00F80BE2" w:rsidRDefault="00F80BE2" w:rsidP="00F80BE2"/>
        </w:tc>
      </w:tr>
      <w:tr w:rsidR="00F80BE2" w14:paraId="22D56338" w14:textId="77777777" w:rsidTr="00F80BE2">
        <w:tc>
          <w:tcPr>
            <w:tcW w:w="1129" w:type="dxa"/>
          </w:tcPr>
          <w:p w14:paraId="17CEFCEC" w14:textId="77777777" w:rsidR="00F80BE2" w:rsidRDefault="00F80BE2" w:rsidP="00F80BE2"/>
        </w:tc>
        <w:tc>
          <w:tcPr>
            <w:tcW w:w="1558" w:type="dxa"/>
          </w:tcPr>
          <w:p w14:paraId="7AC9B40F" w14:textId="77777777" w:rsidR="00F80BE2" w:rsidRDefault="00F80BE2" w:rsidP="00F80BE2"/>
        </w:tc>
        <w:tc>
          <w:tcPr>
            <w:tcW w:w="567" w:type="dxa"/>
          </w:tcPr>
          <w:p w14:paraId="270DAAD9" w14:textId="77777777" w:rsidR="00F80BE2" w:rsidRDefault="00F80BE2" w:rsidP="00F80BE2"/>
        </w:tc>
        <w:tc>
          <w:tcPr>
            <w:tcW w:w="860" w:type="dxa"/>
          </w:tcPr>
          <w:p w14:paraId="52600300" w14:textId="77777777" w:rsidR="00F80BE2" w:rsidRDefault="00F80BE2" w:rsidP="00F80BE2"/>
        </w:tc>
        <w:tc>
          <w:tcPr>
            <w:tcW w:w="4948" w:type="dxa"/>
          </w:tcPr>
          <w:p w14:paraId="485FEB5E" w14:textId="77777777" w:rsidR="00F80BE2" w:rsidRDefault="00F80BE2" w:rsidP="00F80BE2"/>
        </w:tc>
      </w:tr>
      <w:tr w:rsidR="00F80BE2" w14:paraId="5B7548EF" w14:textId="77777777" w:rsidTr="00F80BE2">
        <w:tc>
          <w:tcPr>
            <w:tcW w:w="1129" w:type="dxa"/>
          </w:tcPr>
          <w:p w14:paraId="6F4C2EA9" w14:textId="77777777" w:rsidR="00F80BE2" w:rsidRDefault="00F80BE2" w:rsidP="00F80BE2"/>
        </w:tc>
        <w:tc>
          <w:tcPr>
            <w:tcW w:w="1558" w:type="dxa"/>
          </w:tcPr>
          <w:p w14:paraId="58A708FF" w14:textId="77777777" w:rsidR="00F80BE2" w:rsidRDefault="00F80BE2" w:rsidP="00F80BE2"/>
        </w:tc>
        <w:tc>
          <w:tcPr>
            <w:tcW w:w="567" w:type="dxa"/>
          </w:tcPr>
          <w:p w14:paraId="1B11055E" w14:textId="77777777" w:rsidR="00F80BE2" w:rsidRDefault="00F80BE2" w:rsidP="00F80BE2"/>
        </w:tc>
        <w:tc>
          <w:tcPr>
            <w:tcW w:w="860" w:type="dxa"/>
          </w:tcPr>
          <w:p w14:paraId="77079BBF" w14:textId="77777777" w:rsidR="00F80BE2" w:rsidRDefault="00F80BE2" w:rsidP="00F80BE2"/>
        </w:tc>
        <w:tc>
          <w:tcPr>
            <w:tcW w:w="4948" w:type="dxa"/>
          </w:tcPr>
          <w:p w14:paraId="79EEDBDB" w14:textId="77777777" w:rsidR="00F80BE2" w:rsidRDefault="00F80BE2" w:rsidP="00F80BE2"/>
        </w:tc>
      </w:tr>
      <w:tr w:rsidR="00F80BE2" w14:paraId="06D67D15" w14:textId="77777777" w:rsidTr="00F80BE2">
        <w:tc>
          <w:tcPr>
            <w:tcW w:w="1129" w:type="dxa"/>
          </w:tcPr>
          <w:p w14:paraId="3D7BD3B6" w14:textId="77777777" w:rsidR="00F80BE2" w:rsidRDefault="00F80BE2" w:rsidP="00F80BE2"/>
        </w:tc>
        <w:tc>
          <w:tcPr>
            <w:tcW w:w="1558" w:type="dxa"/>
          </w:tcPr>
          <w:p w14:paraId="5275D39E" w14:textId="77777777" w:rsidR="00F80BE2" w:rsidRDefault="00F80BE2" w:rsidP="00F80BE2"/>
        </w:tc>
        <w:tc>
          <w:tcPr>
            <w:tcW w:w="567" w:type="dxa"/>
          </w:tcPr>
          <w:p w14:paraId="0D4440D3" w14:textId="77777777" w:rsidR="00F80BE2" w:rsidRDefault="00F80BE2" w:rsidP="00F80BE2"/>
        </w:tc>
        <w:tc>
          <w:tcPr>
            <w:tcW w:w="860" w:type="dxa"/>
          </w:tcPr>
          <w:p w14:paraId="0E778BC3" w14:textId="77777777" w:rsidR="00F80BE2" w:rsidRDefault="00F80BE2" w:rsidP="00F80BE2"/>
        </w:tc>
        <w:tc>
          <w:tcPr>
            <w:tcW w:w="4948" w:type="dxa"/>
          </w:tcPr>
          <w:p w14:paraId="1B3978A8" w14:textId="77777777" w:rsidR="00F80BE2" w:rsidRDefault="00F80BE2" w:rsidP="00F80BE2"/>
        </w:tc>
      </w:tr>
      <w:tr w:rsidR="00F80BE2" w14:paraId="26C2D6C5" w14:textId="77777777" w:rsidTr="00F80BE2">
        <w:tc>
          <w:tcPr>
            <w:tcW w:w="1129" w:type="dxa"/>
          </w:tcPr>
          <w:p w14:paraId="6D893D02" w14:textId="77777777" w:rsidR="00F80BE2" w:rsidRDefault="00F80BE2" w:rsidP="00F80BE2"/>
        </w:tc>
        <w:tc>
          <w:tcPr>
            <w:tcW w:w="1558" w:type="dxa"/>
          </w:tcPr>
          <w:p w14:paraId="44F66046" w14:textId="77777777" w:rsidR="00F80BE2" w:rsidRDefault="00F80BE2" w:rsidP="00F80BE2"/>
        </w:tc>
        <w:tc>
          <w:tcPr>
            <w:tcW w:w="567" w:type="dxa"/>
          </w:tcPr>
          <w:p w14:paraId="3AD842A9" w14:textId="77777777" w:rsidR="00F80BE2" w:rsidRDefault="00F80BE2" w:rsidP="00F80BE2"/>
        </w:tc>
        <w:tc>
          <w:tcPr>
            <w:tcW w:w="860" w:type="dxa"/>
          </w:tcPr>
          <w:p w14:paraId="15821015" w14:textId="77777777" w:rsidR="00F80BE2" w:rsidRDefault="00F80BE2" w:rsidP="00F80BE2"/>
        </w:tc>
        <w:tc>
          <w:tcPr>
            <w:tcW w:w="4948" w:type="dxa"/>
          </w:tcPr>
          <w:p w14:paraId="39AFC26E" w14:textId="77777777" w:rsidR="00F80BE2" w:rsidRDefault="00F80BE2" w:rsidP="00F80BE2"/>
        </w:tc>
      </w:tr>
      <w:tr w:rsidR="00F80BE2" w14:paraId="45BAB1A1" w14:textId="77777777" w:rsidTr="00F80BE2">
        <w:tc>
          <w:tcPr>
            <w:tcW w:w="1129" w:type="dxa"/>
          </w:tcPr>
          <w:p w14:paraId="1BB6111F" w14:textId="77777777" w:rsidR="00F80BE2" w:rsidRDefault="00F80BE2" w:rsidP="00F80BE2"/>
        </w:tc>
        <w:tc>
          <w:tcPr>
            <w:tcW w:w="1558" w:type="dxa"/>
          </w:tcPr>
          <w:p w14:paraId="32BB85AA" w14:textId="77777777" w:rsidR="00F80BE2" w:rsidRDefault="00F80BE2" w:rsidP="00F80BE2"/>
        </w:tc>
        <w:tc>
          <w:tcPr>
            <w:tcW w:w="567" w:type="dxa"/>
          </w:tcPr>
          <w:p w14:paraId="5F039576" w14:textId="77777777" w:rsidR="00F80BE2" w:rsidRDefault="00F80BE2" w:rsidP="00F80BE2"/>
        </w:tc>
        <w:tc>
          <w:tcPr>
            <w:tcW w:w="860" w:type="dxa"/>
          </w:tcPr>
          <w:p w14:paraId="2789AD61" w14:textId="77777777" w:rsidR="00F80BE2" w:rsidRDefault="00F80BE2" w:rsidP="00F80BE2"/>
        </w:tc>
        <w:tc>
          <w:tcPr>
            <w:tcW w:w="4948" w:type="dxa"/>
          </w:tcPr>
          <w:p w14:paraId="67CD3016" w14:textId="77777777" w:rsidR="00F80BE2" w:rsidRDefault="00F80BE2" w:rsidP="00F80BE2"/>
        </w:tc>
      </w:tr>
      <w:tr w:rsidR="00F80BE2" w14:paraId="0784335B" w14:textId="77777777" w:rsidTr="00F80BE2">
        <w:tc>
          <w:tcPr>
            <w:tcW w:w="1129" w:type="dxa"/>
          </w:tcPr>
          <w:p w14:paraId="263D4E13" w14:textId="77777777" w:rsidR="00F80BE2" w:rsidRDefault="00F80BE2" w:rsidP="00F80BE2"/>
        </w:tc>
        <w:tc>
          <w:tcPr>
            <w:tcW w:w="1558" w:type="dxa"/>
          </w:tcPr>
          <w:p w14:paraId="18E8E78D" w14:textId="77777777" w:rsidR="00F80BE2" w:rsidRDefault="00F80BE2" w:rsidP="00F80BE2"/>
        </w:tc>
        <w:tc>
          <w:tcPr>
            <w:tcW w:w="567" w:type="dxa"/>
          </w:tcPr>
          <w:p w14:paraId="3A07CBFD" w14:textId="77777777" w:rsidR="00F80BE2" w:rsidRDefault="00F80BE2" w:rsidP="00F80BE2"/>
        </w:tc>
        <w:tc>
          <w:tcPr>
            <w:tcW w:w="860" w:type="dxa"/>
          </w:tcPr>
          <w:p w14:paraId="5829727D" w14:textId="77777777" w:rsidR="00F80BE2" w:rsidRDefault="00F80BE2" w:rsidP="00F80BE2"/>
        </w:tc>
        <w:tc>
          <w:tcPr>
            <w:tcW w:w="4948" w:type="dxa"/>
          </w:tcPr>
          <w:p w14:paraId="491A0D7C" w14:textId="77777777" w:rsidR="00F80BE2" w:rsidRDefault="00F80BE2" w:rsidP="00F80BE2"/>
        </w:tc>
      </w:tr>
      <w:tr w:rsidR="00F80BE2" w14:paraId="40F466A0" w14:textId="77777777" w:rsidTr="00F80BE2">
        <w:tc>
          <w:tcPr>
            <w:tcW w:w="2687" w:type="dxa"/>
            <w:gridSpan w:val="2"/>
            <w:shd w:val="clear" w:color="auto" w:fill="E7E6E6" w:themeFill="background2"/>
          </w:tcPr>
          <w:p w14:paraId="75B2CD59" w14:textId="77777777" w:rsidR="00F80BE2" w:rsidRDefault="00F80BE2" w:rsidP="00F80BE2">
            <w:r>
              <w:t>Totaal</w:t>
            </w:r>
          </w:p>
        </w:tc>
        <w:tc>
          <w:tcPr>
            <w:tcW w:w="567" w:type="dxa"/>
            <w:shd w:val="clear" w:color="auto" w:fill="E7E6E6" w:themeFill="background2"/>
          </w:tcPr>
          <w:p w14:paraId="677CBE60" w14:textId="77777777" w:rsidR="00F80BE2" w:rsidRDefault="00F80BE2" w:rsidP="00F80BE2"/>
        </w:tc>
        <w:tc>
          <w:tcPr>
            <w:tcW w:w="860" w:type="dxa"/>
            <w:shd w:val="clear" w:color="auto" w:fill="E7E6E6" w:themeFill="background2"/>
          </w:tcPr>
          <w:p w14:paraId="37A04A35" w14:textId="77777777" w:rsidR="00F80BE2" w:rsidRDefault="00F80BE2" w:rsidP="00F80BE2">
            <w:r>
              <w:t>€</w:t>
            </w:r>
          </w:p>
        </w:tc>
        <w:tc>
          <w:tcPr>
            <w:tcW w:w="4948" w:type="dxa"/>
            <w:vMerge w:val="restart"/>
            <w:shd w:val="clear" w:color="auto" w:fill="E7E6E6" w:themeFill="background2"/>
          </w:tcPr>
          <w:p w14:paraId="1B4BAB39" w14:textId="77777777" w:rsidR="00F80BE2" w:rsidRDefault="00F80BE2" w:rsidP="00F80BE2">
            <w:r>
              <w:t xml:space="preserve">Aantal kilometers </w:t>
            </w:r>
            <w:r w:rsidR="00AB7F1F">
              <w:t xml:space="preserve">… </w:t>
            </w:r>
            <w:r>
              <w:t xml:space="preserve">X € </w:t>
            </w:r>
            <w:r w:rsidR="00AB7F1F">
              <w:t xml:space="preserve">0,21 </w:t>
            </w:r>
            <w:r>
              <w:t>= €</w:t>
            </w:r>
          </w:p>
        </w:tc>
      </w:tr>
      <w:tr w:rsidR="00F80BE2" w14:paraId="61DF2B82" w14:textId="77777777" w:rsidTr="00F80BE2">
        <w:tc>
          <w:tcPr>
            <w:tcW w:w="3254" w:type="dxa"/>
            <w:gridSpan w:val="3"/>
            <w:shd w:val="clear" w:color="auto" w:fill="E7E6E6" w:themeFill="background2"/>
          </w:tcPr>
          <w:p w14:paraId="7B11D573" w14:textId="77777777" w:rsidR="00F80BE2" w:rsidRDefault="00F80BE2" w:rsidP="00F80BE2">
            <w:r>
              <w:t>Km vergoeding</w:t>
            </w:r>
          </w:p>
        </w:tc>
        <w:tc>
          <w:tcPr>
            <w:tcW w:w="860" w:type="dxa"/>
            <w:shd w:val="clear" w:color="auto" w:fill="E7E6E6" w:themeFill="background2"/>
          </w:tcPr>
          <w:p w14:paraId="763687FF" w14:textId="77777777" w:rsidR="00F80BE2" w:rsidRDefault="00F80BE2" w:rsidP="00F80BE2">
            <w:r>
              <w:t>€</w:t>
            </w:r>
          </w:p>
        </w:tc>
        <w:tc>
          <w:tcPr>
            <w:tcW w:w="4948" w:type="dxa"/>
            <w:vMerge/>
            <w:shd w:val="clear" w:color="auto" w:fill="E7E6E6" w:themeFill="background2"/>
          </w:tcPr>
          <w:p w14:paraId="250C3F25" w14:textId="77777777" w:rsidR="00F80BE2" w:rsidRDefault="00F80BE2" w:rsidP="00F80BE2"/>
        </w:tc>
      </w:tr>
      <w:tr w:rsidR="00F80BE2" w14:paraId="59703BC9" w14:textId="77777777" w:rsidTr="00F80BE2">
        <w:tc>
          <w:tcPr>
            <w:tcW w:w="3254" w:type="dxa"/>
            <w:gridSpan w:val="3"/>
            <w:shd w:val="clear" w:color="auto" w:fill="E7E6E6" w:themeFill="background2"/>
          </w:tcPr>
          <w:p w14:paraId="4994F57D" w14:textId="77777777" w:rsidR="00F80BE2" w:rsidRDefault="00F80BE2" w:rsidP="00F80BE2">
            <w:r>
              <w:t>Totaal te ontvangen</w:t>
            </w:r>
          </w:p>
        </w:tc>
        <w:tc>
          <w:tcPr>
            <w:tcW w:w="860" w:type="dxa"/>
            <w:shd w:val="clear" w:color="auto" w:fill="E7E6E6" w:themeFill="background2"/>
          </w:tcPr>
          <w:p w14:paraId="729A9F63" w14:textId="77777777" w:rsidR="00F80BE2" w:rsidRDefault="00F80BE2" w:rsidP="00F80BE2">
            <w:r>
              <w:t>€</w:t>
            </w:r>
          </w:p>
        </w:tc>
        <w:tc>
          <w:tcPr>
            <w:tcW w:w="4948" w:type="dxa"/>
            <w:vMerge/>
            <w:shd w:val="clear" w:color="auto" w:fill="E7E6E6" w:themeFill="background2"/>
          </w:tcPr>
          <w:p w14:paraId="30E19725" w14:textId="77777777" w:rsidR="00F80BE2" w:rsidRDefault="00F80BE2" w:rsidP="00F80BE2"/>
        </w:tc>
      </w:tr>
    </w:tbl>
    <w:p w14:paraId="41B26396" w14:textId="77777777" w:rsidR="00D1161F" w:rsidRPr="00F80BE2" w:rsidRDefault="00F80BE2">
      <w:pPr>
        <w:rPr>
          <w:b/>
          <w:bCs/>
        </w:rPr>
      </w:pPr>
      <w:r w:rsidRPr="00F80BE2">
        <w:rPr>
          <w:b/>
          <w:bCs/>
        </w:rPr>
        <w:t>Declaratieformulier</w:t>
      </w:r>
      <w:r w:rsidRPr="00F80BE2">
        <w:rPr>
          <w:b/>
          <w:bCs/>
        </w:rPr>
        <w:br/>
      </w:r>
    </w:p>
    <w:p w14:paraId="73A35BF6" w14:textId="424135F5" w:rsidR="00F80BE2" w:rsidRDefault="00F80BE2">
      <w:r>
        <w:t xml:space="preserve">* Bij de begeleiding van een jeugdteam kunt u naast de gereden kilometers ook verblijfskosten </w:t>
      </w:r>
      <w:r w:rsidR="002F4B59">
        <w:t xml:space="preserve">van maximaal 10 Euro </w:t>
      </w:r>
      <w:r>
        <w:t xml:space="preserve">declareren. </w:t>
      </w:r>
    </w:p>
    <w:p w14:paraId="5D0BF0D7" w14:textId="77777777" w:rsidR="00F80BE2" w:rsidRDefault="00F80BE2">
      <w:r>
        <w:t xml:space="preserve">* Bij gereden kilometers welke competitiewedstrijd of welk toernooi het betreft. </w:t>
      </w:r>
    </w:p>
    <w:p w14:paraId="2E234757" w14:textId="77777777" w:rsidR="00F80BE2" w:rsidRDefault="00F80BE2">
      <w:r>
        <w:t xml:space="preserve">* Bij deze declaratie moeten alle nota's worden gevoegd. Nota's </w:t>
      </w:r>
      <w:proofErr w:type="spellStart"/>
      <w:r>
        <w:t>ingescand</w:t>
      </w:r>
      <w:proofErr w:type="spellEnd"/>
      <w:r>
        <w:t xml:space="preserve"> aanleveren of originelen doorsturen</w:t>
      </w:r>
    </w:p>
    <w:sectPr w:rsidR="00F80B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82431"/>
    <w:multiLevelType w:val="hybridMultilevel"/>
    <w:tmpl w:val="6D28069C"/>
    <w:lvl w:ilvl="0" w:tplc="DD3CDA3C">
      <w:start w:val="1"/>
      <w:numFmt w:val="lowerLetter"/>
      <w:lvlText w:val="%1."/>
      <w:lvlJc w:val="left"/>
      <w:pPr>
        <w:ind w:left="1440" w:hanging="360"/>
      </w:pPr>
      <w:rPr>
        <w:rFonts w:ascii="Arial" w:eastAsia="Times New Roman" w:hAnsi="Arial" w:cs="Times New Roman"/>
      </w:rPr>
    </w:lvl>
    <w:lvl w:ilvl="1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4A5CFE">
      <w:numFmt w:val="bullet"/>
      <w:lvlText w:val=""/>
      <w:lvlJc w:val="left"/>
      <w:pPr>
        <w:ind w:left="2880" w:hanging="360"/>
      </w:pPr>
      <w:rPr>
        <w:rFonts w:ascii="Wingdings" w:eastAsia="Times New Roman" w:hAnsi="Wingdings" w:cs="Times New Roman" w:hint="default"/>
      </w:rPr>
    </w:lvl>
    <w:lvl w:ilvl="3" w:tplc="BEC666BA">
      <w:numFmt w:val="bullet"/>
      <w:lvlText w:val="-"/>
      <w:lvlJc w:val="left"/>
      <w:pPr>
        <w:ind w:left="3600" w:hanging="360"/>
      </w:pPr>
      <w:rPr>
        <w:rFonts w:ascii="Arial" w:eastAsia="Times New Roman" w:hAnsi="Arial" w:cs="Arial" w:hint="default"/>
      </w:rPr>
    </w:lvl>
    <w:lvl w:ilvl="4" w:tplc="C90A0DD2">
      <w:start w:val="1"/>
      <w:numFmt w:val="decimal"/>
      <w:lvlText w:val="%5."/>
      <w:lvlJc w:val="left"/>
      <w:pPr>
        <w:ind w:left="4320" w:hanging="360"/>
      </w:pPr>
    </w:lvl>
    <w:lvl w:ilvl="5" w:tplc="0413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71390748">
    <w:abstractNumId w:val="0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BE2"/>
    <w:rsid w:val="0010378D"/>
    <w:rsid w:val="002F4B59"/>
    <w:rsid w:val="00AB7F1F"/>
    <w:rsid w:val="00BB1067"/>
    <w:rsid w:val="00D1161F"/>
    <w:rsid w:val="00F80BE2"/>
    <w:rsid w:val="00FE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EC603"/>
  <w15:chartTrackingRefBased/>
  <w15:docId w15:val="{D4537B56-A38F-4484-AC62-44BEA5723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80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 Stassen</dc:creator>
  <cp:keywords/>
  <dc:description/>
  <cp:lastModifiedBy>Tafeltennisvereniging OTTC</cp:lastModifiedBy>
  <cp:revision>2</cp:revision>
  <dcterms:created xsi:type="dcterms:W3CDTF">2023-04-17T19:14:00Z</dcterms:created>
  <dcterms:modified xsi:type="dcterms:W3CDTF">2023-04-17T19:14:00Z</dcterms:modified>
</cp:coreProperties>
</file>